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43C0" w14:textId="192AFD75" w:rsidR="00A14322" w:rsidRPr="002D3685" w:rsidRDefault="00CF5379" w:rsidP="00EA15B3">
      <w:pPr>
        <w:rPr>
          <w:b/>
          <w:bCs/>
        </w:rPr>
      </w:pPr>
      <w:r w:rsidRPr="002D3685">
        <w:rPr>
          <w:b/>
          <w:bCs/>
        </w:rPr>
        <w:t>SPOKES HANDBOOK</w:t>
      </w:r>
    </w:p>
    <w:p w14:paraId="21601CD6" w14:textId="20A78F6B" w:rsidR="000C5B3B" w:rsidRPr="002D3685" w:rsidRDefault="007F7847" w:rsidP="00EA15B3">
      <w:pPr>
        <w:rPr>
          <w:b/>
          <w:bCs/>
        </w:rPr>
      </w:pPr>
      <w:r w:rsidRPr="002D3685">
        <w:rPr>
          <w:b/>
          <w:bCs/>
        </w:rPr>
        <w:t xml:space="preserve">This document </w:t>
      </w:r>
      <w:r w:rsidR="002D1B8D" w:rsidRPr="002D3685">
        <w:rPr>
          <w:b/>
          <w:bCs/>
        </w:rPr>
        <w:t xml:space="preserve">covers </w:t>
      </w:r>
      <w:r w:rsidR="00D6445A" w:rsidRPr="002D3685">
        <w:rPr>
          <w:b/>
          <w:bCs/>
        </w:rPr>
        <w:t>all aspects of the operation of Spokes and is intended</w:t>
      </w:r>
      <w:r w:rsidR="002D1B8D" w:rsidRPr="002D3685">
        <w:rPr>
          <w:b/>
          <w:bCs/>
        </w:rPr>
        <w:t xml:space="preserve"> to record </w:t>
      </w:r>
      <w:r w:rsidR="00FE6F98" w:rsidRPr="002D3685">
        <w:rPr>
          <w:b/>
          <w:bCs/>
        </w:rPr>
        <w:t xml:space="preserve">details of </w:t>
      </w:r>
      <w:r w:rsidR="0081349D" w:rsidRPr="002D3685">
        <w:rPr>
          <w:b/>
          <w:bCs/>
        </w:rPr>
        <w:t>procedures to ensure continuity</w:t>
      </w:r>
      <w:r w:rsidR="00950B80" w:rsidRPr="002D3685">
        <w:rPr>
          <w:b/>
          <w:bCs/>
        </w:rPr>
        <w:t xml:space="preserve">. </w:t>
      </w:r>
      <w:r w:rsidR="000D7C9C" w:rsidRPr="002D3685">
        <w:rPr>
          <w:b/>
          <w:bCs/>
        </w:rPr>
        <w:t xml:space="preserve">  </w:t>
      </w:r>
      <w:r w:rsidR="00DA054C" w:rsidRPr="002D3685">
        <w:rPr>
          <w:b/>
          <w:bCs/>
        </w:rPr>
        <w:t xml:space="preserve">The main document is stored on the Spokes web site and is password protected. </w:t>
      </w:r>
      <w:r w:rsidR="002D3685">
        <w:rPr>
          <w:b/>
          <w:bCs/>
        </w:rPr>
        <w:t xml:space="preserve"> </w:t>
      </w:r>
      <w:r w:rsidR="009E6655" w:rsidRPr="002D3685">
        <w:rPr>
          <w:b/>
          <w:bCs/>
        </w:rPr>
        <w:t>Members of Spokes working groups and other designated members have the password.</w:t>
      </w:r>
      <w:r w:rsidR="00DA054C" w:rsidRPr="002D3685">
        <w:rPr>
          <w:b/>
          <w:bCs/>
        </w:rPr>
        <w:t xml:space="preserve"> </w:t>
      </w:r>
      <w:r w:rsidR="009E6655" w:rsidRPr="002D3685">
        <w:rPr>
          <w:b/>
          <w:bCs/>
        </w:rPr>
        <w:t xml:space="preserve"> </w:t>
      </w:r>
      <w:r w:rsidR="000D7C9C" w:rsidRPr="002D3685">
        <w:rPr>
          <w:b/>
          <w:bCs/>
        </w:rPr>
        <w:t>Sens</w:t>
      </w:r>
      <w:r w:rsidR="005C4CF4" w:rsidRPr="002D3685">
        <w:rPr>
          <w:b/>
          <w:bCs/>
        </w:rPr>
        <w:t xml:space="preserve">itive financial and other details are contained in an annex which is held by </w:t>
      </w:r>
      <w:r w:rsidR="0007411E" w:rsidRPr="002D3685">
        <w:rPr>
          <w:b/>
          <w:bCs/>
        </w:rPr>
        <w:t>the treasurer and other signatories to the bank accounts</w:t>
      </w:r>
      <w:r w:rsidR="00DA054C" w:rsidRPr="002D3685">
        <w:rPr>
          <w:b/>
          <w:bCs/>
        </w:rPr>
        <w:t xml:space="preserve">. </w:t>
      </w:r>
      <w:r w:rsidR="004D52CF" w:rsidRPr="002D3685">
        <w:rPr>
          <w:b/>
          <w:bCs/>
        </w:rPr>
        <w:t xml:space="preserve"> </w:t>
      </w:r>
      <w:r w:rsidR="00A90061" w:rsidRPr="002D3685">
        <w:rPr>
          <w:b/>
          <w:bCs/>
        </w:rPr>
        <w:t xml:space="preserve">  </w:t>
      </w:r>
      <w:r w:rsidR="00CC59F3" w:rsidRPr="002D3685">
        <w:rPr>
          <w:b/>
          <w:bCs/>
        </w:rPr>
        <w:t xml:space="preserve">  </w:t>
      </w:r>
      <w:r w:rsidR="001641A8" w:rsidRPr="002D3685">
        <w:rPr>
          <w:b/>
          <w:bCs/>
        </w:rPr>
        <w:t>This document wi</w:t>
      </w:r>
      <w:r w:rsidR="00D21FC3" w:rsidRPr="002D3685">
        <w:rPr>
          <w:b/>
          <w:bCs/>
        </w:rPr>
        <w:t>l</w:t>
      </w:r>
      <w:r w:rsidR="001641A8" w:rsidRPr="002D3685">
        <w:rPr>
          <w:b/>
          <w:bCs/>
        </w:rPr>
        <w:t xml:space="preserve">l be </w:t>
      </w:r>
      <w:r w:rsidR="00D21FC3" w:rsidRPr="002D3685">
        <w:rPr>
          <w:b/>
          <w:bCs/>
        </w:rPr>
        <w:t>updated</w:t>
      </w:r>
      <w:r w:rsidR="001641A8" w:rsidRPr="002D3685">
        <w:rPr>
          <w:b/>
          <w:bCs/>
        </w:rPr>
        <w:t xml:space="preserve"> </w:t>
      </w:r>
      <w:proofErr w:type="gramStart"/>
      <w:r w:rsidR="001641A8" w:rsidRPr="002D3685">
        <w:rPr>
          <w:b/>
          <w:bCs/>
        </w:rPr>
        <w:t>annually</w:t>
      </w:r>
      <w:proofErr w:type="gramEnd"/>
      <w:r w:rsidR="001641A8" w:rsidRPr="002D3685">
        <w:rPr>
          <w:b/>
          <w:bCs/>
        </w:rPr>
        <w:t xml:space="preserve"> and </w:t>
      </w:r>
      <w:r w:rsidR="00D21FC3" w:rsidRPr="002D3685">
        <w:rPr>
          <w:b/>
          <w:bCs/>
        </w:rPr>
        <w:t xml:space="preserve">this updating will be </w:t>
      </w:r>
      <w:r w:rsidR="000C5B3B" w:rsidRPr="002D3685">
        <w:rPr>
          <w:b/>
          <w:bCs/>
        </w:rPr>
        <w:t>noted in the report to each Spokes AGM.</w:t>
      </w:r>
      <w:r w:rsidR="00D6244F">
        <w:rPr>
          <w:b/>
          <w:bCs/>
        </w:rPr>
        <w:t xml:space="preserve">  More information about many of these topics is on the Spokes web site and links have been added.</w:t>
      </w:r>
    </w:p>
    <w:p w14:paraId="3DCD05EF" w14:textId="446F0473" w:rsidR="009E6655" w:rsidRDefault="00FE6563" w:rsidP="00EA15B3">
      <w:r>
        <w:rPr>
          <w:b/>
          <w:bCs/>
        </w:rPr>
        <w:t>Version 1 – February 2026</w:t>
      </w:r>
    </w:p>
    <w:p w14:paraId="36C4E471" w14:textId="4BCAE52F" w:rsidR="00C90BCB" w:rsidRPr="00DA56CF" w:rsidRDefault="00C90BCB" w:rsidP="00EA15B3">
      <w:pPr>
        <w:rPr>
          <w:b/>
          <w:bCs/>
        </w:rPr>
      </w:pPr>
      <w:r w:rsidRPr="00DA56CF">
        <w:rPr>
          <w:b/>
          <w:bCs/>
        </w:rPr>
        <w:t>WEB SITE</w:t>
      </w:r>
    </w:p>
    <w:p w14:paraId="593CCCC4" w14:textId="39FC9ECE" w:rsidR="00C90BCB" w:rsidRPr="00DA56CF" w:rsidRDefault="00DA56CF" w:rsidP="00EA15B3">
      <w:pPr>
        <w:rPr>
          <w:color w:val="EE0000"/>
        </w:rPr>
      </w:pPr>
      <w:r w:rsidRPr="00DA56CF">
        <w:rPr>
          <w:color w:val="EE0000"/>
        </w:rPr>
        <w:t>[add Stuart’s data]</w:t>
      </w:r>
    </w:p>
    <w:p w14:paraId="5C81BB8F" w14:textId="65015997" w:rsidR="009A45DB" w:rsidRPr="00D6244F" w:rsidRDefault="0060244D" w:rsidP="00EA15B3">
      <w:pPr>
        <w:rPr>
          <w:b/>
          <w:bCs/>
        </w:rPr>
      </w:pPr>
      <w:r w:rsidRPr="00D6244F">
        <w:rPr>
          <w:b/>
          <w:bCs/>
        </w:rPr>
        <w:t>REGULAR PUBLICATIONS</w:t>
      </w:r>
    </w:p>
    <w:p w14:paraId="05E1CE56" w14:textId="271ECFA8" w:rsidR="00C838F8" w:rsidRDefault="00C838F8" w:rsidP="00EA15B3">
      <w:proofErr w:type="spellStart"/>
      <w:r w:rsidRPr="0060244D">
        <w:rPr>
          <w:b/>
          <w:bCs/>
        </w:rPr>
        <w:t>Spokesworker</w:t>
      </w:r>
      <w:proofErr w:type="spellEnd"/>
      <w:r>
        <w:t xml:space="preserve"> is a monthly email bulletin edited by Dave du Feu containing a roundup of news and other information </w:t>
      </w:r>
      <w:hyperlink r:id="rId4" w:history="1">
        <w:r w:rsidRPr="001F3746">
          <w:rPr>
            <w:rStyle w:val="Hyperlink"/>
          </w:rPr>
          <w:t>http://www.spokes.org.uk/spokesworker/</w:t>
        </w:r>
      </w:hyperlink>
    </w:p>
    <w:p w14:paraId="64ABF5A6" w14:textId="17C7B7C4" w:rsidR="00C838F8" w:rsidRDefault="00C838F8" w:rsidP="00EA15B3">
      <w:pPr>
        <w:rPr>
          <w:color w:val="EE0000"/>
        </w:rPr>
      </w:pPr>
      <w:r>
        <w:t xml:space="preserve">The bulletin is prepared </w:t>
      </w:r>
      <w:r w:rsidRPr="00C838F8">
        <w:rPr>
          <w:color w:val="EE0000"/>
        </w:rPr>
        <w:t xml:space="preserve">[detail] </w:t>
      </w:r>
      <w:r>
        <w:t xml:space="preserve">and is emailed to all Spokes members </w:t>
      </w:r>
      <w:proofErr w:type="gramStart"/>
      <w:r>
        <w:t xml:space="preserve">and </w:t>
      </w:r>
      <w:r w:rsidRPr="00C838F8">
        <w:rPr>
          <w:color w:val="EE0000"/>
        </w:rPr>
        <w:t xml:space="preserve"> [</w:t>
      </w:r>
      <w:proofErr w:type="gramEnd"/>
      <w:r w:rsidRPr="00C838F8">
        <w:rPr>
          <w:color w:val="EE0000"/>
        </w:rPr>
        <w:t xml:space="preserve">others] </w:t>
      </w:r>
      <w:r>
        <w:t xml:space="preserve">using </w:t>
      </w:r>
      <w:r w:rsidRPr="00C838F8">
        <w:rPr>
          <w:color w:val="EE0000"/>
        </w:rPr>
        <w:t>[details]</w:t>
      </w:r>
    </w:p>
    <w:p w14:paraId="5850BA01" w14:textId="0ACC8BCA" w:rsidR="00C838F8" w:rsidRDefault="00C838F8" w:rsidP="00EA15B3">
      <w:r w:rsidRPr="0060244D">
        <w:rPr>
          <w:b/>
          <w:bCs/>
        </w:rPr>
        <w:t>Spokes Bulletin</w:t>
      </w:r>
      <w:r w:rsidRPr="00C838F8">
        <w:t xml:space="preserve"> is </w:t>
      </w:r>
      <w:r>
        <w:t>an A5 printed publication which is edited by Dave du Feu and then 8,000 copies are distributed by delivery volunteers within Edinburgh and by post further afield.  The circulation list includes all Spokes members and a wide range of other organisations and key officials across Scotland.</w:t>
      </w:r>
    </w:p>
    <w:p w14:paraId="4EF46D04" w14:textId="5F8A786E" w:rsidR="0060244D" w:rsidRDefault="00C838F8" w:rsidP="00EA15B3">
      <w:r>
        <w:t xml:space="preserve">The layout of the Bulletin is done </w:t>
      </w:r>
      <w:r w:rsidR="0060244D">
        <w:t>in libreoffice.org</w:t>
      </w:r>
      <w:r>
        <w:t xml:space="preserve"> and the copies are printed by </w:t>
      </w:r>
      <w:r w:rsidR="0060244D" w:rsidRPr="0060244D">
        <w:rPr>
          <w:color w:val="EE0000"/>
        </w:rPr>
        <w:t>[detail].</w:t>
      </w:r>
      <w:r w:rsidR="0060244D">
        <w:t xml:space="preserve">  Address labels are printed from the membership database, which is held </w:t>
      </w:r>
      <w:r w:rsidR="0060244D" w:rsidRPr="0060244D">
        <w:rPr>
          <w:color w:val="EE0000"/>
        </w:rPr>
        <w:t>[detail]</w:t>
      </w:r>
      <w:r w:rsidR="0060244D">
        <w:t xml:space="preserve"> and stuck onto envelopes of various sizes depending on the number of copies in them. Adverts included in the Bulletin</w:t>
      </w:r>
      <w:r w:rsidR="0060244D" w:rsidRPr="0060244D">
        <w:t xml:space="preserve"> </w:t>
      </w:r>
      <w:r w:rsidR="0060244D">
        <w:t>and inserted leaflets</w:t>
      </w:r>
      <w:r w:rsidR="0060244D">
        <w:t xml:space="preserve"> help to pay for the printing and postage</w:t>
      </w:r>
      <w:r w:rsidR="0060244D" w:rsidRPr="0060244D">
        <w:rPr>
          <w:color w:val="EE0000"/>
        </w:rPr>
        <w:t xml:space="preserve"> [rate card]</w:t>
      </w:r>
      <w:r w:rsidR="0060244D">
        <w:t>.</w:t>
      </w:r>
    </w:p>
    <w:p w14:paraId="17B8AC84" w14:textId="046AC2BF" w:rsidR="0060244D" w:rsidRDefault="0060244D" w:rsidP="00EA15B3">
      <w:r>
        <w:t xml:space="preserve">Copies of the Bulletin and inserts are delivered to the members household where the stuffing takes </w:t>
      </w:r>
      <w:proofErr w:type="gramStart"/>
      <w:r>
        <w:t>place</w:t>
      </w:r>
      <w:proofErr w:type="gramEnd"/>
      <w:r>
        <w:t xml:space="preserve"> and volunteers pick up batches of copies for hand -deliver from there once the have been stuffed.  The batches each cover a geographical area based on postcode.</w:t>
      </w:r>
    </w:p>
    <w:p w14:paraId="214998E4" w14:textId="78D91945" w:rsidR="0060244D" w:rsidRDefault="0060244D" w:rsidP="00EA15B3">
      <w:hyperlink r:id="rId5" w:history="1">
        <w:r w:rsidRPr="001F3746">
          <w:rPr>
            <w:rStyle w:val="Hyperlink"/>
          </w:rPr>
          <w:t>http://www.spokes.org.uk/bulletin/</w:t>
        </w:r>
      </w:hyperlink>
    </w:p>
    <w:p w14:paraId="0A2F25CD" w14:textId="0277D665" w:rsidR="002639B8" w:rsidRPr="00D6244F" w:rsidRDefault="002639B8" w:rsidP="00EA15B3">
      <w:pPr>
        <w:rPr>
          <w:b/>
          <w:bCs/>
        </w:rPr>
      </w:pPr>
      <w:r w:rsidRPr="00D6244F">
        <w:rPr>
          <w:b/>
          <w:bCs/>
        </w:rPr>
        <w:t>SOCIAL MEDIA</w:t>
      </w:r>
    </w:p>
    <w:p w14:paraId="744E7342" w14:textId="435D2802" w:rsidR="0060244D" w:rsidRPr="00D6244F" w:rsidRDefault="0060244D" w:rsidP="00EA15B3">
      <w:r>
        <w:t xml:space="preserve">Spokes has </w:t>
      </w:r>
      <w:r w:rsidR="00D6244F">
        <w:t xml:space="preserve">social </w:t>
      </w:r>
      <w:r>
        <w:t>accounts on BlueSky</w:t>
      </w:r>
      <w:r w:rsidR="00D6244F">
        <w:t xml:space="preserve"> </w:t>
      </w:r>
      <w:hyperlink r:id="rId6" w:history="1">
        <w:r w:rsidR="00D6244F" w:rsidRPr="001F3746">
          <w:rPr>
            <w:rStyle w:val="Hyperlink"/>
          </w:rPr>
          <w:t>https://bsky.app/profile/spokes.org.uk</w:t>
        </w:r>
      </w:hyperlink>
      <w:r>
        <w:t xml:space="preserve"> </w:t>
      </w:r>
      <w:r w:rsidR="008F5104" w:rsidRPr="008F5104">
        <w:rPr>
          <w:color w:val="EE0000"/>
        </w:rPr>
        <w:t>[</w:t>
      </w:r>
      <w:r w:rsidR="00D6244F">
        <w:rPr>
          <w:color w:val="EE0000"/>
        </w:rPr>
        <w:t xml:space="preserve">login </w:t>
      </w:r>
      <w:r w:rsidR="008F5104" w:rsidRPr="008F5104">
        <w:rPr>
          <w:color w:val="EE0000"/>
        </w:rPr>
        <w:t>detail}</w:t>
      </w:r>
      <w:r w:rsidR="008F5104">
        <w:t xml:space="preserve"> and Facebook </w:t>
      </w:r>
      <w:r w:rsidR="00D6244F">
        <w:t xml:space="preserve">  </w:t>
      </w:r>
      <w:hyperlink r:id="rId7" w:history="1">
        <w:r w:rsidR="00D6244F" w:rsidRPr="001F3746">
          <w:rPr>
            <w:rStyle w:val="Hyperlink"/>
          </w:rPr>
          <w:t>https://www.facebook.com/profile.php?id=100064719934884&amp;ref=bookmarks#</w:t>
        </w:r>
      </w:hyperlink>
      <w:r w:rsidR="00D6244F">
        <w:t xml:space="preserve"> </w:t>
      </w:r>
      <w:r w:rsidR="008F5104" w:rsidRPr="008F5104">
        <w:rPr>
          <w:color w:val="EE0000"/>
        </w:rPr>
        <w:t>{</w:t>
      </w:r>
      <w:r w:rsidR="00D6244F">
        <w:rPr>
          <w:color w:val="EE0000"/>
        </w:rPr>
        <w:t xml:space="preserve">login </w:t>
      </w:r>
      <w:r w:rsidR="008F5104" w:rsidRPr="008F5104">
        <w:rPr>
          <w:color w:val="EE0000"/>
        </w:rPr>
        <w:t>detail]</w:t>
      </w:r>
      <w:r w:rsidR="008F5104">
        <w:t xml:space="preserve">.  </w:t>
      </w:r>
    </w:p>
    <w:p w14:paraId="44499305" w14:textId="77777777" w:rsidR="002639B8" w:rsidRDefault="002639B8" w:rsidP="00EA15B3"/>
    <w:p w14:paraId="0EFE4B61" w14:textId="657E0251" w:rsidR="002639B8" w:rsidRDefault="00962468" w:rsidP="00EA15B3">
      <w:r w:rsidRPr="00D6244F">
        <w:rPr>
          <w:b/>
          <w:bCs/>
        </w:rPr>
        <w:t>SPOKES MAPS</w:t>
      </w:r>
      <w:r w:rsidR="00E50C81">
        <w:t xml:space="preserve"> (see also Map Group)</w:t>
      </w:r>
    </w:p>
    <w:p w14:paraId="6263EC5C" w14:textId="159441E1" w:rsidR="00E50C81" w:rsidRDefault="00C7301E" w:rsidP="00EA15B3">
      <w:pPr>
        <w:rPr>
          <w:color w:val="EE0000"/>
        </w:rPr>
      </w:pPr>
      <w:r>
        <w:t>Four maps are currently in print: Edinburgh, East Lothian, West Lothian and Midlothian.</w:t>
      </w:r>
      <w:r w:rsidR="00CA6026">
        <w:t xml:space="preserve">  </w:t>
      </w:r>
      <w:proofErr w:type="gramStart"/>
      <w:r w:rsidR="00922BF2">
        <w:t>All of</w:t>
      </w:r>
      <w:proofErr w:type="gramEnd"/>
      <w:r w:rsidR="00922BF2">
        <w:t xml:space="preserve"> these use mapping and other design </w:t>
      </w:r>
      <w:r w:rsidR="005E7C38">
        <w:t xml:space="preserve">produced </w:t>
      </w:r>
      <w:r w:rsidR="00103B6A">
        <w:t>o</w:t>
      </w:r>
      <w:r w:rsidR="005E7C38">
        <w:t>n a voluntary basis by A</w:t>
      </w:r>
      <w:r w:rsidR="00065EAF">
        <w:t xml:space="preserve">ndy Follis </w:t>
      </w:r>
      <w:r w:rsidR="004657AE" w:rsidRPr="004657AE">
        <w:rPr>
          <w:color w:val="EE0000"/>
        </w:rPr>
        <w:t xml:space="preserve">[include details of filetypes, storage and other </w:t>
      </w:r>
      <w:r w:rsidR="003279A7">
        <w:rPr>
          <w:color w:val="EE0000"/>
        </w:rPr>
        <w:t>relevant aspects</w:t>
      </w:r>
      <w:r w:rsidR="004657AE" w:rsidRPr="004657AE">
        <w:rPr>
          <w:color w:val="EE0000"/>
        </w:rPr>
        <w:t>]</w:t>
      </w:r>
      <w:r w:rsidR="004657AE">
        <w:rPr>
          <w:color w:val="EE0000"/>
        </w:rPr>
        <w:t>.</w:t>
      </w:r>
    </w:p>
    <w:p w14:paraId="5F425353" w14:textId="75B398AC" w:rsidR="004657AE" w:rsidRDefault="004657AE" w:rsidP="00EA15B3">
      <w:r w:rsidRPr="004657AE">
        <w:lastRenderedPageBreak/>
        <w:t>The maps are pr</w:t>
      </w:r>
      <w:r w:rsidR="00190BEC">
        <w:t>i</w:t>
      </w:r>
      <w:r w:rsidRPr="004657AE">
        <w:t xml:space="preserve">nted on tearproof and waterproof </w:t>
      </w:r>
      <w:r>
        <w:t xml:space="preserve">stock by </w:t>
      </w:r>
      <w:r w:rsidR="00B61F0A">
        <w:t xml:space="preserve">Dennis Maps Ltd </w:t>
      </w:r>
      <w:r w:rsidR="001A0275">
        <w:t xml:space="preserve">in Somerset </w:t>
      </w:r>
      <w:hyperlink r:id="rId8" w:history="1">
        <w:r w:rsidR="001A0275" w:rsidRPr="001F3746">
          <w:rPr>
            <w:rStyle w:val="Hyperlink"/>
          </w:rPr>
          <w:t>https://www.dennismaps.co.uk/</w:t>
        </w:r>
      </w:hyperlink>
      <w:r w:rsidR="00B61F0A">
        <w:t xml:space="preserve">  </w:t>
      </w:r>
      <w:hyperlink r:id="rId9" w:history="1">
        <w:r w:rsidR="00190BEC" w:rsidRPr="001F3746">
          <w:rPr>
            <w:rStyle w:val="Hyperlink"/>
          </w:rPr>
          <w:t>enquiries@dennismaps.co.uk</w:t>
        </w:r>
      </w:hyperlink>
    </w:p>
    <w:p w14:paraId="7043A4D0" w14:textId="656C4831" w:rsidR="0045451D" w:rsidRDefault="009234EE" w:rsidP="0045451D">
      <w:r>
        <w:t xml:space="preserve">The maps are stored in locker </w:t>
      </w:r>
      <w:r w:rsidR="00F41524">
        <w:t xml:space="preserve">27101 at </w:t>
      </w:r>
      <w:r w:rsidR="00395B5D">
        <w:t xml:space="preserve">the </w:t>
      </w:r>
      <w:r w:rsidR="0045451D" w:rsidRPr="0045451D">
        <w:t>Edinburgh Storage - Jenners Depository</w:t>
      </w:r>
      <w:r w:rsidR="0045451D">
        <w:t xml:space="preserve">, </w:t>
      </w:r>
      <w:r w:rsidR="0045451D" w:rsidRPr="0045451D">
        <w:t xml:space="preserve">140 </w:t>
      </w:r>
      <w:proofErr w:type="spellStart"/>
      <w:r w:rsidR="0045451D" w:rsidRPr="0045451D">
        <w:t>Balgreen</w:t>
      </w:r>
      <w:proofErr w:type="spellEnd"/>
      <w:r w:rsidR="0045451D" w:rsidRPr="0045451D">
        <w:t xml:space="preserve"> Road</w:t>
      </w:r>
      <w:r w:rsidR="0045451D">
        <w:t xml:space="preserve">, </w:t>
      </w:r>
      <w:r w:rsidR="0045451D" w:rsidRPr="0045451D">
        <w:t>Edinburgh, EH12 5XQ</w:t>
      </w:r>
      <w:r w:rsidR="0045451D">
        <w:t xml:space="preserve"> </w:t>
      </w:r>
      <w:hyperlink r:id="rId10" w:tgtFrame="_blank" w:history="1">
        <w:r w:rsidR="0045451D" w:rsidRPr="0045451D">
          <w:rPr>
            <w:rStyle w:val="Hyperlink"/>
          </w:rPr>
          <w:t>0131 337 7277</w:t>
        </w:r>
      </w:hyperlink>
      <w:r w:rsidR="0045451D">
        <w:t xml:space="preserve"> </w:t>
      </w:r>
      <w:hyperlink r:id="rId11" w:history="1">
        <w:r w:rsidR="0045451D" w:rsidRPr="0045451D">
          <w:rPr>
            <w:rStyle w:val="Hyperlink"/>
          </w:rPr>
          <w:t>sales@edinburghstorage.co.uk</w:t>
        </w:r>
      </w:hyperlink>
      <w:r w:rsidR="0045451D">
        <w:t xml:space="preserve">.   Keys to the locker are held by Andy </w:t>
      </w:r>
      <w:r w:rsidR="00CE3D8A">
        <w:t xml:space="preserve">Follis, Ian Maxwell and </w:t>
      </w:r>
      <w:r w:rsidR="00986136">
        <w:t>in the Spokes office</w:t>
      </w:r>
      <w:r w:rsidR="00646A0E">
        <w:t>.</w:t>
      </w:r>
    </w:p>
    <w:p w14:paraId="3FDEACDB" w14:textId="248CBC33" w:rsidR="00646A0E" w:rsidRPr="0045451D" w:rsidRDefault="00646A0E" w:rsidP="0045451D">
      <w:pPr>
        <w:rPr>
          <w:color w:val="EE0000"/>
        </w:rPr>
      </w:pPr>
      <w:r>
        <w:rPr>
          <w:color w:val="EE0000"/>
        </w:rPr>
        <w:t>[</w:t>
      </w:r>
      <w:r w:rsidRPr="00646A0E">
        <w:rPr>
          <w:color w:val="EE0000"/>
        </w:rPr>
        <w:t>Details of map sales, hustlers and invoicing</w:t>
      </w:r>
      <w:r>
        <w:rPr>
          <w:color w:val="EE0000"/>
        </w:rPr>
        <w:t>]</w:t>
      </w:r>
    </w:p>
    <w:p w14:paraId="4FBA159E" w14:textId="67D49B62" w:rsidR="00C7301E" w:rsidRDefault="00CA6026" w:rsidP="00EA15B3">
      <w:r>
        <w:t xml:space="preserve">Spokes produced two editions of a Glasgow cycle </w:t>
      </w:r>
      <w:proofErr w:type="gramStart"/>
      <w:r>
        <w:t>map</w:t>
      </w:r>
      <w:proofErr w:type="gramEnd"/>
      <w:r>
        <w:t xml:space="preserve"> </w:t>
      </w:r>
      <w:r w:rsidR="004F257C">
        <w:t>and th</w:t>
      </w:r>
      <w:r w:rsidR="003279A7">
        <w:t>is</w:t>
      </w:r>
      <w:r w:rsidR="004F257C">
        <w:t xml:space="preserve"> mapping was done by XYZ </w:t>
      </w:r>
      <w:r w:rsidR="00AB49E0">
        <w:t>Map</w:t>
      </w:r>
      <w:r w:rsidR="000210A9">
        <w:t xml:space="preserve">s in Dalkeith – </w:t>
      </w:r>
      <w:proofErr w:type="gramStart"/>
      <w:r w:rsidR="000210A9">
        <w:t xml:space="preserve">contact </w:t>
      </w:r>
      <w:r w:rsidR="00A87638">
        <w:t xml:space="preserve"> </w:t>
      </w:r>
      <w:r w:rsidR="00462371">
        <w:t>Tim</w:t>
      </w:r>
      <w:proofErr w:type="gramEnd"/>
      <w:r w:rsidR="00462371">
        <w:t xml:space="preserve"> Rideout</w:t>
      </w:r>
      <w:r w:rsidR="00A87638">
        <w:t xml:space="preserve">    </w:t>
      </w:r>
      <w:hyperlink r:id="rId12" w:history="1">
        <w:r w:rsidR="00A87638" w:rsidRPr="001F3746">
          <w:rPr>
            <w:rStyle w:val="Hyperlink"/>
          </w:rPr>
          <w:t>https://www.xyzmaps.com/</w:t>
        </w:r>
      </w:hyperlink>
    </w:p>
    <w:p w14:paraId="081EDE21" w14:textId="1F194787" w:rsidR="00962468" w:rsidRDefault="00027698" w:rsidP="00EA15B3">
      <w:r>
        <w:t xml:space="preserve">The Glasgow cycle map was put online </w:t>
      </w:r>
      <w:r w:rsidR="00E53D45">
        <w:t>in 2014</w:t>
      </w:r>
      <w:r w:rsidR="00113A32">
        <w:t xml:space="preserve"> </w:t>
      </w:r>
      <w:r w:rsidR="00582F44">
        <w:t xml:space="preserve">on the </w:t>
      </w:r>
      <w:proofErr w:type="spellStart"/>
      <w:r w:rsidR="00582F44">
        <w:t>Avenza</w:t>
      </w:r>
      <w:proofErr w:type="spellEnd"/>
      <w:r w:rsidR="00582F44">
        <w:t xml:space="preserve"> site</w:t>
      </w:r>
      <w:r w:rsidR="00E53D45">
        <w:t xml:space="preserve"> </w:t>
      </w:r>
      <w:r w:rsidR="00113A32">
        <w:t xml:space="preserve">but is now well out of date.  </w:t>
      </w:r>
      <w:hyperlink r:id="rId13" w:history="1">
        <w:r w:rsidR="00113A32" w:rsidRPr="001F3746">
          <w:rPr>
            <w:rStyle w:val="Hyperlink"/>
          </w:rPr>
          <w:t>https://store.avenza.com/products/glasgow-cycle-map-spokes-maps-map?queryID=undefined&amp;objectID=36435088146588</w:t>
        </w:r>
      </w:hyperlink>
    </w:p>
    <w:p w14:paraId="5C92159B" w14:textId="034C47E6" w:rsidR="00962468" w:rsidRDefault="00962468" w:rsidP="00EA15B3">
      <w:pPr>
        <w:rPr>
          <w:b/>
          <w:bCs/>
        </w:rPr>
      </w:pPr>
      <w:r w:rsidRPr="00D6244F">
        <w:rPr>
          <w:b/>
          <w:bCs/>
        </w:rPr>
        <w:t>REPORTS</w:t>
      </w:r>
      <w:r w:rsidR="002E52CE">
        <w:rPr>
          <w:b/>
          <w:bCs/>
        </w:rPr>
        <w:t xml:space="preserve">, </w:t>
      </w:r>
      <w:r w:rsidRPr="00D6244F">
        <w:rPr>
          <w:b/>
          <w:bCs/>
        </w:rPr>
        <w:t>PUBLICATIONS</w:t>
      </w:r>
      <w:r w:rsidR="002E52CE">
        <w:rPr>
          <w:b/>
          <w:bCs/>
        </w:rPr>
        <w:t xml:space="preserve"> AND OTHER SPOKES ITEMS</w:t>
      </w:r>
    </w:p>
    <w:p w14:paraId="339F71E4" w14:textId="6079E28B" w:rsidR="009F4F1D" w:rsidRPr="009F4F1D" w:rsidRDefault="009F4F1D" w:rsidP="00EA15B3">
      <w:r>
        <w:rPr>
          <w:b/>
          <w:bCs/>
        </w:rPr>
        <w:t xml:space="preserve">Favourite Cycle Ride booklets. </w:t>
      </w:r>
      <w:r w:rsidRPr="009F4F1D">
        <w:t xml:space="preserve"> Three editions have been published </w:t>
      </w:r>
      <w:r>
        <w:t xml:space="preserve">by Spokes showing the winning entries in a competition.  The booklets were designed by </w:t>
      </w:r>
      <w:r w:rsidRPr="000860A2">
        <w:rPr>
          <w:color w:val="EE0000"/>
        </w:rPr>
        <w:t>[detail]</w:t>
      </w:r>
      <w:r>
        <w:t xml:space="preserve"> and printed by</w:t>
      </w:r>
      <w:r w:rsidRPr="000860A2">
        <w:rPr>
          <w:color w:val="EE0000"/>
        </w:rPr>
        <w:t xml:space="preserve"> [detail]</w:t>
      </w:r>
      <w:r>
        <w:t>. The print run of the most recent edition was 2000 copies, with 1000 sent free t members with the Bulletin and the remainder on sale.</w:t>
      </w:r>
    </w:p>
    <w:p w14:paraId="247BB2E8" w14:textId="268F5078" w:rsidR="00962468" w:rsidRDefault="002E52CE" w:rsidP="00EA15B3">
      <w:r w:rsidRPr="009F4F1D">
        <w:rPr>
          <w:b/>
          <w:bCs/>
        </w:rPr>
        <w:t>Spokes buffs</w:t>
      </w:r>
      <w:r w:rsidRPr="002E52CE">
        <w:t xml:space="preserve"> showing </w:t>
      </w:r>
      <w:r>
        <w:t xml:space="preserve">extracts from the Edinburgh or Lothian maps are printed from pdf map extracts by </w:t>
      </w:r>
      <w:r w:rsidR="009F4F1D">
        <w:t>Copymade Printers in West Maitland Street</w:t>
      </w:r>
      <w:r w:rsidR="00DA56CF">
        <w:t xml:space="preserve"> </w:t>
      </w:r>
      <w:hyperlink r:id="rId14" w:history="1">
        <w:r w:rsidR="00DA56CF" w:rsidRPr="001F3746">
          <w:rPr>
            <w:rStyle w:val="Hyperlink"/>
          </w:rPr>
          <w:t>https://www.copymade.com/</w:t>
        </w:r>
      </w:hyperlink>
      <w:r w:rsidR="009F4F1D">
        <w:t>.  They hold artwork for the buffs.</w:t>
      </w:r>
      <w:r w:rsidR="00DA56CF">
        <w:t xml:space="preserve">  WE printed 500 in 2021 costing £1.90 each plus VAT.</w:t>
      </w:r>
    </w:p>
    <w:p w14:paraId="4FEADAFF" w14:textId="0AE65CB6" w:rsidR="00962468" w:rsidRDefault="0025779C" w:rsidP="00EA15B3">
      <w:pPr>
        <w:rPr>
          <w:b/>
          <w:bCs/>
        </w:rPr>
      </w:pPr>
      <w:r w:rsidRPr="00D6244F">
        <w:rPr>
          <w:b/>
          <w:bCs/>
        </w:rPr>
        <w:t>MEETINGS</w:t>
      </w:r>
    </w:p>
    <w:p w14:paraId="4929572D" w14:textId="6A983B05" w:rsidR="00DA56CF" w:rsidRPr="00DA56CF" w:rsidRDefault="00DA56CF" w:rsidP="00EA15B3">
      <w:pPr>
        <w:rPr>
          <w:color w:val="EE0000"/>
        </w:rPr>
      </w:pPr>
      <w:r w:rsidRPr="00DA56CF">
        <w:t xml:space="preserve">Speaker meetings are held </w:t>
      </w:r>
      <w:r>
        <w:t xml:space="preserve">at least twice a year, on current topics.  We usually hold them at the Augustine United </w:t>
      </w:r>
      <w:r w:rsidRPr="00DA56CF">
        <w:t>Augustine United Church</w:t>
      </w:r>
      <w:r>
        <w:t xml:space="preserve">, </w:t>
      </w:r>
      <w:r w:rsidRPr="00DA56CF">
        <w:t>41-43 George IV Bridge</w:t>
      </w:r>
      <w:r>
        <w:t xml:space="preserve"> </w:t>
      </w:r>
      <w:r w:rsidRPr="00DA56CF">
        <w:t>EH1 1EL</w:t>
      </w:r>
      <w:r>
        <w:t xml:space="preserve"> </w:t>
      </w:r>
      <w:r w:rsidRPr="00DA56CF">
        <w:t>0131 220 1677</w:t>
      </w:r>
      <w:r w:rsidRPr="00DA56CF">
        <w:br/>
      </w:r>
      <w:hyperlink r:id="rId15" w:tgtFrame="_blank" w:tooltip="This external link will open in a new window" w:history="1">
        <w:r w:rsidRPr="00DA56CF">
          <w:rPr>
            <w:rStyle w:val="Hyperlink"/>
          </w:rPr>
          <w:t>www.augustine.org.uk</w:t>
        </w:r>
      </w:hyperlink>
      <w:r>
        <w:t>. Meetings are usually livestreamed</w:t>
      </w:r>
      <w:r w:rsidRPr="00DA56CF">
        <w:rPr>
          <w:color w:val="EE0000"/>
        </w:rPr>
        <w:t xml:space="preserve"> [details]</w:t>
      </w:r>
    </w:p>
    <w:p w14:paraId="2A8EFF3B" w14:textId="6DC24354" w:rsidR="0025779C" w:rsidRPr="00DA56CF" w:rsidRDefault="00DA56CF" w:rsidP="00EA15B3">
      <w:pPr>
        <w:rPr>
          <w:color w:val="EE0000"/>
        </w:rPr>
      </w:pPr>
      <w:r>
        <w:t xml:space="preserve">For group </w:t>
      </w:r>
      <w:proofErr w:type="spellStart"/>
      <w:r>
        <w:t>meetimgs</w:t>
      </w:r>
      <w:proofErr w:type="spellEnd"/>
      <w:r>
        <w:t xml:space="preserve"> held online there is a Spokes Zoom account </w:t>
      </w:r>
      <w:r w:rsidRPr="00DA56CF">
        <w:rPr>
          <w:color w:val="EE0000"/>
        </w:rPr>
        <w:t>[details]</w:t>
      </w:r>
    </w:p>
    <w:p w14:paraId="6621461C" w14:textId="40679A9B" w:rsidR="0025779C" w:rsidRDefault="0025779C" w:rsidP="00EA15B3">
      <w:pPr>
        <w:rPr>
          <w:b/>
          <w:bCs/>
        </w:rPr>
      </w:pPr>
      <w:r w:rsidRPr="00D6244F">
        <w:rPr>
          <w:b/>
          <w:bCs/>
        </w:rPr>
        <w:t>AGM</w:t>
      </w:r>
    </w:p>
    <w:p w14:paraId="56567659" w14:textId="002A1332" w:rsidR="00DA56CF" w:rsidRPr="00DA56CF" w:rsidRDefault="00DA56CF" w:rsidP="00EA15B3">
      <w:r w:rsidRPr="00DA56CF">
        <w:t xml:space="preserve">An annual AGM </w:t>
      </w:r>
      <w:r>
        <w:t xml:space="preserve">is a constitutional requirement.  </w:t>
      </w:r>
      <w:r w:rsidR="005C110D" w:rsidRPr="005C110D">
        <w:t>At the annual general meeting a treasurer shall be elected. The treasurer shall present to the annual general meeting audited accounts for the previous calendar year.</w:t>
      </w:r>
      <w:r w:rsidR="005C110D">
        <w:t xml:space="preserve">  </w:t>
      </w:r>
      <w:r>
        <w:t xml:space="preserve"> </w:t>
      </w:r>
      <w:r w:rsidR="005C110D" w:rsidRPr="005C110D">
        <w:t>http://www.spokes.org.uk/documents/internal-documents/constitution/</w:t>
      </w:r>
    </w:p>
    <w:p w14:paraId="038B42D5" w14:textId="74E39FF4" w:rsidR="0025779C" w:rsidRDefault="005C6266" w:rsidP="005C110D">
      <w:pPr>
        <w:rPr>
          <w:b/>
          <w:bCs/>
        </w:rPr>
      </w:pPr>
      <w:r w:rsidRPr="00D6244F">
        <w:rPr>
          <w:b/>
          <w:bCs/>
        </w:rPr>
        <w:t>PLANNING GROUP</w:t>
      </w:r>
    </w:p>
    <w:p w14:paraId="2E701B91" w14:textId="0AD9AF84" w:rsidR="005C110D" w:rsidRPr="005C110D" w:rsidRDefault="005C110D" w:rsidP="005C110D">
      <w:r w:rsidRPr="005C110D">
        <w:t>Planning Group mainly responds to issues and developments relating to the road and path networks in Edinburgh and the Lothians, as well as to planning applications</w:t>
      </w:r>
      <w:r>
        <w:t xml:space="preserve">.  Agendas and meeting notes are published on the web site. </w:t>
      </w:r>
      <w:hyperlink r:id="rId16" w:history="1">
        <w:r w:rsidRPr="001F3746">
          <w:rPr>
            <w:rStyle w:val="Hyperlink"/>
          </w:rPr>
          <w:t>http://www.spokes.org.uk/documents/internal-documents/spokes-planning-group/</w:t>
        </w:r>
      </w:hyperlink>
    </w:p>
    <w:p w14:paraId="6A48D80E" w14:textId="010A8EF6" w:rsidR="005C6266" w:rsidRPr="00D6244F" w:rsidRDefault="005C6266" w:rsidP="005C110D">
      <w:pPr>
        <w:rPr>
          <w:b/>
          <w:bCs/>
        </w:rPr>
      </w:pPr>
      <w:r w:rsidRPr="00D6244F">
        <w:rPr>
          <w:b/>
          <w:bCs/>
        </w:rPr>
        <w:t>RESOURCES GROUP</w:t>
      </w:r>
    </w:p>
    <w:p w14:paraId="7C07C648" w14:textId="77777777" w:rsidR="005C110D" w:rsidRDefault="005C110D" w:rsidP="005C110D">
      <w:r w:rsidRPr="005C110D">
        <w:t xml:space="preserve">Resources group deals with membership, mailouts, stalls, materials, competitions, factsheets, public meetings, publicity initiatives, etc.  This </w:t>
      </w:r>
      <w:r>
        <w:t xml:space="preserve">group usually meets monthly and meeting notes are published on the website </w:t>
      </w:r>
      <w:hyperlink r:id="rId17" w:history="1">
        <w:r w:rsidRPr="001F3746">
          <w:rPr>
            <w:rStyle w:val="Hyperlink"/>
          </w:rPr>
          <w:t>http://www.spokes.org.uk/documents/internal-documents/spokes-resources-group/</w:t>
        </w:r>
      </w:hyperlink>
    </w:p>
    <w:p w14:paraId="1380FF35" w14:textId="77777777" w:rsidR="00BD748C" w:rsidRDefault="00BD748C" w:rsidP="00BD748C">
      <w:pPr>
        <w:ind w:firstLine="720"/>
      </w:pPr>
    </w:p>
    <w:p w14:paraId="5334B872" w14:textId="1DFD7C18" w:rsidR="00BD748C" w:rsidRPr="00D6244F" w:rsidRDefault="000476C6" w:rsidP="005C110D">
      <w:r w:rsidRPr="00D6244F">
        <w:rPr>
          <w:b/>
          <w:bCs/>
        </w:rPr>
        <w:t>MAPS GROUP</w:t>
      </w:r>
    </w:p>
    <w:p w14:paraId="12136E3C" w14:textId="11A57EBF" w:rsidR="000476C6" w:rsidRDefault="005C110D" w:rsidP="005C110D">
      <w:r w:rsidRPr="005C110D">
        <w:t>Maps Group is responsible for our series of cycle maps of Edinburgh, East Lothian, Midlothian and West Lothian</w:t>
      </w:r>
      <w:r>
        <w:t xml:space="preserve"> including promotion and distribution to bike and bookshops. Meeting minutes are published on the web site. </w:t>
      </w:r>
      <w:hyperlink r:id="rId18" w:history="1">
        <w:r w:rsidRPr="001F3746">
          <w:rPr>
            <w:rStyle w:val="Hyperlink"/>
          </w:rPr>
          <w:t>http://www.spokes.org.uk/documents/internal-documents/maps-group/</w:t>
        </w:r>
      </w:hyperlink>
    </w:p>
    <w:p w14:paraId="44180CB9" w14:textId="1006A23B" w:rsidR="000476C6" w:rsidRPr="00D6244F" w:rsidRDefault="000476C6" w:rsidP="005C110D">
      <w:pPr>
        <w:rPr>
          <w:b/>
          <w:bCs/>
        </w:rPr>
      </w:pPr>
      <w:r w:rsidRPr="00D6244F">
        <w:rPr>
          <w:b/>
          <w:bCs/>
        </w:rPr>
        <w:t>WEBSITE GROUP</w:t>
      </w:r>
    </w:p>
    <w:p w14:paraId="008FAAD1" w14:textId="0804BB9E" w:rsidR="000476C6" w:rsidRPr="005C110D" w:rsidRDefault="005C110D" w:rsidP="005C110D">
      <w:pPr>
        <w:rPr>
          <w:color w:val="EE0000"/>
        </w:rPr>
      </w:pPr>
      <w:r w:rsidRPr="005C110D">
        <w:rPr>
          <w:color w:val="EE0000"/>
        </w:rPr>
        <w:t>[details as agreed]</w:t>
      </w:r>
    </w:p>
    <w:p w14:paraId="593516F4" w14:textId="389E6395" w:rsidR="000476C6" w:rsidRDefault="000476C6" w:rsidP="005C110D">
      <w:pPr>
        <w:rPr>
          <w:b/>
          <w:bCs/>
        </w:rPr>
      </w:pPr>
      <w:r w:rsidRPr="00D6244F">
        <w:rPr>
          <w:b/>
          <w:bCs/>
        </w:rPr>
        <w:t>LOCAL AREA GROUPS</w:t>
      </w:r>
    </w:p>
    <w:p w14:paraId="5924C8B0" w14:textId="77777777" w:rsidR="00E8550F" w:rsidRDefault="005C110D" w:rsidP="005C110D">
      <w:r w:rsidRPr="005C110D">
        <w:t xml:space="preserve">Locally based Spokes groups </w:t>
      </w:r>
      <w:r>
        <w:t xml:space="preserve">have been established </w:t>
      </w:r>
      <w:r w:rsidR="00E8550F">
        <w:t>as follows:</w:t>
      </w:r>
    </w:p>
    <w:p w14:paraId="3AE31CD0" w14:textId="7333FCBF" w:rsidR="00E8550F" w:rsidRDefault="005C110D" w:rsidP="005C110D">
      <w:r>
        <w:t>Portobello</w:t>
      </w:r>
      <w:r w:rsidR="00E8550F">
        <w:t xml:space="preserve"> </w:t>
      </w:r>
      <w:hyperlink r:id="rId19" w:history="1">
        <w:r w:rsidR="00E8550F" w:rsidRPr="001F3746">
          <w:rPr>
            <w:rStyle w:val="Hyperlink"/>
          </w:rPr>
          <w:t>https://www.facebook.com/p/Spokes-Porty-100057594963390/</w:t>
        </w:r>
      </w:hyperlink>
    </w:p>
    <w:p w14:paraId="50FD4EF6" w14:textId="0DB76EA0" w:rsidR="005C110D" w:rsidRDefault="005C110D" w:rsidP="005C110D">
      <w:r>
        <w:t>South Edinburgh</w:t>
      </w:r>
      <w:r w:rsidR="00E8550F">
        <w:t xml:space="preserve"> </w:t>
      </w:r>
      <w:hyperlink r:id="rId20" w:history="1">
        <w:r w:rsidR="00E8550F" w:rsidRPr="001F3746">
          <w:rPr>
            <w:rStyle w:val="Hyperlink"/>
          </w:rPr>
          <w:t>https://x.com/Cyclesouthedin</w:t>
        </w:r>
      </w:hyperlink>
    </w:p>
    <w:p w14:paraId="66E0F2D2" w14:textId="283ACFFA" w:rsidR="00E8550F" w:rsidRDefault="00E8550F" w:rsidP="005C110D">
      <w:r>
        <w:t xml:space="preserve">Dalkeith </w:t>
      </w:r>
      <w:hyperlink r:id="rId21" w:history="1">
        <w:r w:rsidRPr="001F3746">
          <w:rPr>
            <w:rStyle w:val="Hyperlink"/>
          </w:rPr>
          <w:t>https://x.com/SpokesDalkeith</w:t>
        </w:r>
      </w:hyperlink>
    </w:p>
    <w:p w14:paraId="5CD8CE80" w14:textId="4F74C010" w:rsidR="00BD748C" w:rsidRPr="00E521CC" w:rsidRDefault="00E521CC" w:rsidP="00EA15B3">
      <w:pPr>
        <w:rPr>
          <w:b/>
          <w:bCs/>
        </w:rPr>
      </w:pPr>
      <w:r w:rsidRPr="00E521CC">
        <w:rPr>
          <w:b/>
          <w:bCs/>
        </w:rPr>
        <w:t>INSURANCE</w:t>
      </w:r>
    </w:p>
    <w:p w14:paraId="66ED0FC9" w14:textId="329E0975" w:rsidR="005C6266" w:rsidRPr="00E8550F" w:rsidRDefault="00E8550F" w:rsidP="00EA15B3">
      <w:pPr>
        <w:rPr>
          <w:color w:val="EE0000"/>
        </w:rPr>
      </w:pPr>
      <w:r>
        <w:t xml:space="preserve">Spokes </w:t>
      </w:r>
      <w:proofErr w:type="gramStart"/>
      <w:r>
        <w:t>has</w:t>
      </w:r>
      <w:proofErr w:type="gramEnd"/>
      <w:r>
        <w:t xml:space="preserve"> the following insurance cover </w:t>
      </w:r>
      <w:r w:rsidRPr="00E8550F">
        <w:rPr>
          <w:color w:val="EE0000"/>
        </w:rPr>
        <w:t>[details]</w:t>
      </w:r>
    </w:p>
    <w:p w14:paraId="61E5C06F" w14:textId="2FB5D57E" w:rsidR="005C6266" w:rsidRPr="00E521CC" w:rsidRDefault="0054403A" w:rsidP="00EA15B3">
      <w:pPr>
        <w:rPr>
          <w:b/>
          <w:bCs/>
        </w:rPr>
      </w:pPr>
      <w:r w:rsidRPr="00E521CC">
        <w:rPr>
          <w:b/>
          <w:bCs/>
        </w:rPr>
        <w:t>EVENTS AND ACT</w:t>
      </w:r>
      <w:r w:rsidR="00904D7F" w:rsidRPr="00E521CC">
        <w:rPr>
          <w:b/>
          <w:bCs/>
        </w:rPr>
        <w:t>I</w:t>
      </w:r>
      <w:r w:rsidRPr="00E521CC">
        <w:rPr>
          <w:b/>
          <w:bCs/>
        </w:rPr>
        <w:t>VITIES</w:t>
      </w:r>
    </w:p>
    <w:p w14:paraId="633E080A" w14:textId="49B19FE0" w:rsidR="0054403A" w:rsidRDefault="00E8550F" w:rsidP="00EA15B3">
      <w:r>
        <w:t xml:space="preserve">See </w:t>
      </w:r>
      <w:hyperlink r:id="rId22" w:history="1">
        <w:r w:rsidRPr="001F3746">
          <w:rPr>
            <w:rStyle w:val="Hyperlink"/>
          </w:rPr>
          <w:t>www.spokes.org.uk</w:t>
        </w:r>
      </w:hyperlink>
      <w:r>
        <w:t xml:space="preserve"> for details of current activities and events</w:t>
      </w:r>
      <w:r w:rsidR="00E05787">
        <w:t xml:space="preserve"> and </w:t>
      </w:r>
      <w:hyperlink r:id="rId23" w:history="1">
        <w:r w:rsidR="00E05787" w:rsidRPr="001F3746">
          <w:rPr>
            <w:rStyle w:val="Hyperlink"/>
          </w:rPr>
          <w:t>http://www.spokes.org.uk/rides/</w:t>
        </w:r>
      </w:hyperlink>
      <w:r w:rsidR="00E05787">
        <w:t xml:space="preserve"> for information about cycle rides.</w:t>
      </w:r>
    </w:p>
    <w:p w14:paraId="415B22CB" w14:textId="40510F79" w:rsidR="0054403A" w:rsidRPr="00E521CC" w:rsidRDefault="0054403A" w:rsidP="00EA15B3">
      <w:pPr>
        <w:rPr>
          <w:b/>
          <w:bCs/>
        </w:rPr>
      </w:pPr>
      <w:r w:rsidRPr="00E521CC">
        <w:rPr>
          <w:b/>
          <w:bCs/>
        </w:rPr>
        <w:t>PRESS AND PUBLICITY</w:t>
      </w:r>
    </w:p>
    <w:p w14:paraId="1774B923" w14:textId="6CC4D2B3" w:rsidR="0054403A" w:rsidRDefault="00100E98" w:rsidP="00EA15B3">
      <w:r>
        <w:t xml:space="preserve">Press and media enquiries </w:t>
      </w:r>
      <w:r w:rsidR="006C3B19">
        <w:t xml:space="preserve">received by the office are </w:t>
      </w:r>
      <w:r w:rsidR="00E8550F">
        <w:t xml:space="preserve">mainly handled by Ian Maxwell </w:t>
      </w:r>
      <w:hyperlink r:id="rId24" w:history="1">
        <w:r w:rsidR="00E8550F" w:rsidRPr="001F3746">
          <w:rPr>
            <w:rStyle w:val="Hyperlink"/>
          </w:rPr>
          <w:t>imaxwell@gn.apc.org</w:t>
        </w:r>
      </w:hyperlink>
      <w:r w:rsidR="00E8550F">
        <w:t xml:space="preserve"> 07887500667 or by other Spokes members who have </w:t>
      </w:r>
      <w:proofErr w:type="gramStart"/>
      <w:r w:rsidR="00E8550F">
        <w:t>particular knowledge</w:t>
      </w:r>
      <w:proofErr w:type="gramEnd"/>
      <w:r w:rsidR="00E8550F">
        <w:t xml:space="preserve"> or local connections.  </w:t>
      </w:r>
    </w:p>
    <w:p w14:paraId="3B57621A" w14:textId="31106B41" w:rsidR="0054403A" w:rsidRPr="00E521CC" w:rsidRDefault="00756283" w:rsidP="00EA15B3">
      <w:pPr>
        <w:rPr>
          <w:b/>
          <w:bCs/>
        </w:rPr>
      </w:pPr>
      <w:r w:rsidRPr="00E521CC">
        <w:rPr>
          <w:b/>
          <w:bCs/>
        </w:rPr>
        <w:t>MEMBERSHIP</w:t>
      </w:r>
    </w:p>
    <w:p w14:paraId="43C032EC" w14:textId="5D2720F2" w:rsidR="00756283" w:rsidRDefault="00E521CC" w:rsidP="00EA15B3">
      <w:pPr>
        <w:rPr>
          <w:color w:val="EE0000"/>
        </w:rPr>
      </w:pPr>
      <w:r>
        <w:t xml:space="preserve">Membership is available to </w:t>
      </w:r>
      <w:r w:rsidR="002E52CE">
        <w:t xml:space="preserve">individuals and organisations who support our objectives as listed on the membership form. There is no membership </w:t>
      </w:r>
      <w:proofErr w:type="gramStart"/>
      <w:r w:rsidR="002E52CE">
        <w:t>fee</w:t>
      </w:r>
      <w:proofErr w:type="gramEnd"/>
      <w:r w:rsidR="002E52CE">
        <w:t xml:space="preserve"> but people are encouraged to </w:t>
      </w:r>
      <w:proofErr w:type="gramStart"/>
      <w:r w:rsidR="002E52CE">
        <w:t>make a donation</w:t>
      </w:r>
      <w:proofErr w:type="gramEnd"/>
      <w:r w:rsidR="002E52CE">
        <w:t>.  Renewal forms are sent out each year with the Bulletin</w:t>
      </w:r>
      <w:r>
        <w:t xml:space="preserve"> </w:t>
      </w:r>
      <w:r w:rsidR="002E52CE">
        <w:t xml:space="preserve">and if a renewal is not received a reminder is sent before the membership is stopped </w:t>
      </w:r>
      <w:r w:rsidR="002E52CE" w:rsidRPr="002E52CE">
        <w:rPr>
          <w:color w:val="EE0000"/>
        </w:rPr>
        <w:t>[more detail of process]</w:t>
      </w:r>
    </w:p>
    <w:p w14:paraId="2F002BC2" w14:textId="2A856A98" w:rsidR="002E52CE" w:rsidRPr="002E52CE" w:rsidRDefault="002E52CE" w:rsidP="00EA15B3">
      <w:pPr>
        <w:rPr>
          <w:color w:val="EE0000"/>
        </w:rPr>
      </w:pPr>
      <w:r>
        <w:t xml:space="preserve">The membership form included details of name, address, date of birth, occupation and whether bikes and cars are owned well as a few general questions and boxes to be ticked if people can join one of the working groups or help in other ways.  </w:t>
      </w:r>
      <w:r>
        <w:t xml:space="preserve">The only compulsory </w:t>
      </w:r>
      <w:r>
        <w:t xml:space="preserve">information is name and address.  Membership information is held on a database </w:t>
      </w:r>
      <w:r w:rsidRPr="002E52CE">
        <w:rPr>
          <w:color w:val="EE0000"/>
        </w:rPr>
        <w:t>[details]</w:t>
      </w:r>
    </w:p>
    <w:p w14:paraId="2364CCFD" w14:textId="2333D526" w:rsidR="00E521CC" w:rsidRDefault="00E521CC" w:rsidP="00EA15B3">
      <w:r>
        <w:t xml:space="preserve">Spokes is </w:t>
      </w:r>
      <w:r w:rsidR="002E52CE">
        <w:t xml:space="preserve">registered with the Information Commissioners Office as a data controller for holding membership form information </w:t>
      </w:r>
      <w:r w:rsidR="002E52CE" w:rsidRPr="002E52CE">
        <w:rPr>
          <w:color w:val="EE0000"/>
        </w:rPr>
        <w:t>[is this the case – registration number]</w:t>
      </w:r>
    </w:p>
    <w:p w14:paraId="161FD4CE" w14:textId="72904B45" w:rsidR="00E521CC" w:rsidRDefault="00E521CC" w:rsidP="00EA15B3">
      <w:pPr>
        <w:rPr>
          <w:b/>
          <w:bCs/>
        </w:rPr>
      </w:pPr>
      <w:r>
        <w:rPr>
          <w:b/>
          <w:bCs/>
        </w:rPr>
        <w:t>MEMBERSHIP OF OTHER ORGANISATIONS</w:t>
      </w:r>
    </w:p>
    <w:p w14:paraId="59D4FED9" w14:textId="6196DE5B" w:rsidR="00E521CC" w:rsidRPr="00E521CC" w:rsidRDefault="00E521CC" w:rsidP="00EA15B3">
      <w:r w:rsidRPr="00E521CC">
        <w:t xml:space="preserve">Spokes is a member of </w:t>
      </w:r>
      <w:r w:rsidRPr="002E52CE">
        <w:rPr>
          <w:color w:val="EE0000"/>
        </w:rPr>
        <w:t>[list</w:t>
      </w:r>
      <w:r w:rsidR="002E52CE" w:rsidRPr="002E52CE">
        <w:rPr>
          <w:color w:val="EE0000"/>
        </w:rPr>
        <w:t xml:space="preserve"> other organisations</w:t>
      </w:r>
      <w:r w:rsidRPr="002E52CE">
        <w:rPr>
          <w:color w:val="EE0000"/>
        </w:rPr>
        <w:t>]</w:t>
      </w:r>
    </w:p>
    <w:p w14:paraId="05B0F7F6" w14:textId="7647DD61" w:rsidR="00756283" w:rsidRPr="00E521CC" w:rsidRDefault="0013295D" w:rsidP="00EA15B3">
      <w:pPr>
        <w:rPr>
          <w:b/>
          <w:bCs/>
        </w:rPr>
      </w:pPr>
      <w:r w:rsidRPr="00E521CC">
        <w:rPr>
          <w:b/>
          <w:bCs/>
        </w:rPr>
        <w:t xml:space="preserve">OFFICE </w:t>
      </w:r>
      <w:r w:rsidR="00E8550F">
        <w:rPr>
          <w:b/>
          <w:bCs/>
        </w:rPr>
        <w:t xml:space="preserve">&amp; OTHER </w:t>
      </w:r>
      <w:r w:rsidRPr="00E521CC">
        <w:rPr>
          <w:b/>
          <w:bCs/>
        </w:rPr>
        <w:t>ADMINISTRATION</w:t>
      </w:r>
    </w:p>
    <w:p w14:paraId="7EE12880" w14:textId="43BE7B61" w:rsidR="0018364B" w:rsidRDefault="002E52CE" w:rsidP="00EA15B3">
      <w:r>
        <w:lastRenderedPageBreak/>
        <w:t xml:space="preserve">The Spokes office is at St Martin’s Community Resource Centr, 232 Dalry Road, Edinburgh EH 11 2JG.  This is not a public </w:t>
      </w:r>
      <w:proofErr w:type="gramStart"/>
      <w:r>
        <w:t>office</w:t>
      </w:r>
      <w:proofErr w:type="gramEnd"/>
      <w:r>
        <w:t xml:space="preserve"> and the volunteers are only in the office at intervals.  </w:t>
      </w:r>
      <w:r w:rsidRPr="002E52CE">
        <w:rPr>
          <w:color w:val="EE0000"/>
        </w:rPr>
        <w:t>[add other information</w:t>
      </w:r>
      <w:r>
        <w:rPr>
          <w:color w:val="EE0000"/>
        </w:rPr>
        <w:t xml:space="preserve"> as </w:t>
      </w:r>
      <w:proofErr w:type="gramStart"/>
      <w:r>
        <w:rPr>
          <w:color w:val="EE0000"/>
        </w:rPr>
        <w:t>necessary</w:t>
      </w:r>
      <w:r w:rsidRPr="002E52CE">
        <w:rPr>
          <w:color w:val="EE0000"/>
        </w:rPr>
        <w:t>]</w:t>
      </w:r>
      <w:r>
        <w:t xml:space="preserve">  Phone</w:t>
      </w:r>
      <w:proofErr w:type="gramEnd"/>
      <w:r>
        <w:t xml:space="preserve"> calls on 0131 313 2114 are automatically redirected to Ian Maxwell on his mobile number of 07887 5006677 and he handles these enquiries.  Email enquiries are handled by [detail].  Postal enquiries and orders for publications, </w:t>
      </w:r>
      <w:proofErr w:type="spellStart"/>
      <w:r>
        <w:t>mapos</w:t>
      </w:r>
      <w:proofErr w:type="spellEnd"/>
      <w:r>
        <w:t xml:space="preserve"> etc are handled by office volunteers.</w:t>
      </w:r>
    </w:p>
    <w:p w14:paraId="5ADEC13A" w14:textId="031FAB8E" w:rsidR="00E8550F" w:rsidRDefault="00E8550F" w:rsidP="00EA15B3">
      <w:r>
        <w:t xml:space="preserve">Dave du Feu is paid a small honorarium towards part of his time and this work is reported on the web site </w:t>
      </w:r>
      <w:hyperlink r:id="rId25" w:history="1">
        <w:r w:rsidRPr="001F3746">
          <w:rPr>
            <w:rStyle w:val="Hyperlink"/>
          </w:rPr>
          <w:t>http://www.spokes.org.uk/documents/internal-documents/activity-reports/</w:t>
        </w:r>
      </w:hyperlink>
    </w:p>
    <w:p w14:paraId="6B70666B" w14:textId="6BBC7BCF" w:rsidR="0018364B" w:rsidRPr="00E521CC" w:rsidRDefault="006052E2" w:rsidP="00EA15B3">
      <w:pPr>
        <w:rPr>
          <w:b/>
          <w:bCs/>
        </w:rPr>
      </w:pPr>
      <w:r w:rsidRPr="00E521CC">
        <w:rPr>
          <w:b/>
          <w:bCs/>
        </w:rPr>
        <w:t>FINANCE</w:t>
      </w:r>
      <w:r w:rsidR="005204CD" w:rsidRPr="00E521CC">
        <w:rPr>
          <w:b/>
          <w:bCs/>
        </w:rPr>
        <w:t xml:space="preserve"> AND ANNUAL ACCOUNTS</w:t>
      </w:r>
    </w:p>
    <w:p w14:paraId="060840B8" w14:textId="14F62E50" w:rsidR="005204CD" w:rsidRDefault="00E8550F" w:rsidP="00EA15B3">
      <w:r>
        <w:t xml:space="preserve">The treasurer is Paul Ritchie </w:t>
      </w:r>
      <w:hyperlink r:id="rId26" w:history="1">
        <w:r w:rsidRPr="001F3746">
          <w:rPr>
            <w:rStyle w:val="Hyperlink"/>
          </w:rPr>
          <w:t>apaulritchie@outlook.com</w:t>
        </w:r>
      </w:hyperlink>
    </w:p>
    <w:p w14:paraId="1B94EC6A" w14:textId="33B61D29" w:rsidR="00E8550F" w:rsidRPr="00E8550F" w:rsidRDefault="00E8550F" w:rsidP="00EA15B3">
      <w:pPr>
        <w:rPr>
          <w:color w:val="EE0000"/>
        </w:rPr>
      </w:pPr>
      <w:r w:rsidRPr="00E8550F">
        <w:rPr>
          <w:color w:val="EE0000"/>
        </w:rPr>
        <w:t>[other information]</w:t>
      </w:r>
    </w:p>
    <w:p w14:paraId="0480047E" w14:textId="034D314D" w:rsidR="005204CD" w:rsidRPr="00E521CC" w:rsidRDefault="00656741" w:rsidP="00EA15B3">
      <w:pPr>
        <w:rPr>
          <w:b/>
          <w:bCs/>
        </w:rPr>
      </w:pPr>
      <w:r w:rsidRPr="00E521CC">
        <w:rPr>
          <w:b/>
          <w:bCs/>
        </w:rPr>
        <w:t xml:space="preserve">CONSTITUTION </w:t>
      </w:r>
    </w:p>
    <w:p w14:paraId="455FD2DF" w14:textId="16D14B01" w:rsidR="00E521CC" w:rsidRDefault="00E521CC" w:rsidP="00EA15B3">
      <w:r>
        <w:t xml:space="preserve">The current constitution is held on the Spokes web site </w:t>
      </w:r>
      <w:hyperlink r:id="rId27" w:history="1">
        <w:r w:rsidRPr="001F3746">
          <w:rPr>
            <w:rStyle w:val="Hyperlink"/>
          </w:rPr>
          <w:t>http://www.spokes.org.uk/documents/internal-documents/constitution/</w:t>
        </w:r>
      </w:hyperlink>
    </w:p>
    <w:p w14:paraId="2FDA27D0" w14:textId="7BD4C20E" w:rsidR="00656741" w:rsidRPr="00E521CC" w:rsidRDefault="00656741" w:rsidP="00EA15B3">
      <w:pPr>
        <w:rPr>
          <w:b/>
          <w:bCs/>
        </w:rPr>
      </w:pPr>
      <w:r w:rsidRPr="00E521CC">
        <w:rPr>
          <w:b/>
          <w:bCs/>
        </w:rPr>
        <w:t>SCIO AND TRUSTEES</w:t>
      </w:r>
    </w:p>
    <w:p w14:paraId="22221E48" w14:textId="5897DCD4" w:rsidR="0013295D" w:rsidRPr="00E8550F" w:rsidRDefault="00E8550F" w:rsidP="00EA15B3">
      <w:pPr>
        <w:rPr>
          <w:color w:val="EE0000"/>
        </w:rPr>
      </w:pPr>
      <w:r>
        <w:t xml:space="preserve">Spokes </w:t>
      </w:r>
      <w:proofErr w:type="gramStart"/>
      <w:r>
        <w:t>is</w:t>
      </w:r>
      <w:proofErr w:type="gramEnd"/>
      <w:r>
        <w:t xml:space="preserve"> exploring whether to become a Scottish Charitable Incorporated Organisation (SCIO) and this will be considered at the 2026 AGM </w:t>
      </w:r>
      <w:r w:rsidRPr="00E8550F">
        <w:rPr>
          <w:color w:val="EE0000"/>
        </w:rPr>
        <w:t>[link to draft SCIO constitution and trustee declarations when on web site]</w:t>
      </w:r>
    </w:p>
    <w:p w14:paraId="08308CEC" w14:textId="3A4677E3" w:rsidR="0013295D" w:rsidRPr="00E8550F" w:rsidRDefault="0018364B" w:rsidP="00EA15B3">
      <w:pPr>
        <w:rPr>
          <w:b/>
          <w:bCs/>
          <w:color w:val="EE0000"/>
        </w:rPr>
      </w:pPr>
      <w:r w:rsidRPr="00E8550F">
        <w:rPr>
          <w:b/>
          <w:bCs/>
          <w:color w:val="EE0000"/>
        </w:rPr>
        <w:t>CONFIDENTIAL ANNEX</w:t>
      </w:r>
    </w:p>
    <w:p w14:paraId="7C9E40E8" w14:textId="39596031" w:rsidR="0018364B" w:rsidRPr="00E8550F" w:rsidRDefault="006052E2" w:rsidP="00EA15B3">
      <w:pPr>
        <w:rPr>
          <w:b/>
          <w:bCs/>
          <w:color w:val="EE0000"/>
        </w:rPr>
      </w:pPr>
      <w:r w:rsidRPr="00E8550F">
        <w:rPr>
          <w:b/>
          <w:bCs/>
          <w:color w:val="EE0000"/>
        </w:rPr>
        <w:t>BANK ACCOUNTS</w:t>
      </w:r>
    </w:p>
    <w:p w14:paraId="15434171" w14:textId="77777777" w:rsidR="006052E2" w:rsidRDefault="006052E2" w:rsidP="00EA15B3">
      <w:pPr>
        <w:rPr>
          <w:color w:val="EE0000"/>
        </w:rPr>
      </w:pPr>
    </w:p>
    <w:p w14:paraId="32DE6E2A" w14:textId="522948D7" w:rsidR="006052E2" w:rsidRDefault="006052E2" w:rsidP="00EA15B3">
      <w:pPr>
        <w:rPr>
          <w:b/>
          <w:bCs/>
          <w:color w:val="EE0000"/>
        </w:rPr>
      </w:pPr>
      <w:r w:rsidRPr="00E8550F">
        <w:rPr>
          <w:b/>
          <w:bCs/>
          <w:color w:val="EE0000"/>
        </w:rPr>
        <w:t>VAT REGISTRATION</w:t>
      </w:r>
    </w:p>
    <w:p w14:paraId="6DE2F52D" w14:textId="77777777" w:rsidR="00E8550F" w:rsidRDefault="00E8550F" w:rsidP="00EA15B3">
      <w:pPr>
        <w:rPr>
          <w:b/>
          <w:bCs/>
          <w:color w:val="EE0000"/>
        </w:rPr>
      </w:pPr>
    </w:p>
    <w:p w14:paraId="7C9EA3B1" w14:textId="4E9D5AE0" w:rsidR="00E8550F" w:rsidRPr="00E8550F" w:rsidRDefault="00E8550F" w:rsidP="00EA15B3">
      <w:pPr>
        <w:rPr>
          <w:b/>
          <w:bCs/>
          <w:color w:val="EE0000"/>
        </w:rPr>
      </w:pPr>
      <w:r>
        <w:rPr>
          <w:b/>
          <w:bCs/>
          <w:color w:val="EE0000"/>
        </w:rPr>
        <w:t>OTHER DETAILS, LOGINS ETC</w:t>
      </w:r>
    </w:p>
    <w:p w14:paraId="6BE76E44" w14:textId="77777777" w:rsidR="005204CD" w:rsidRDefault="005204CD" w:rsidP="00EA15B3">
      <w:pPr>
        <w:rPr>
          <w:color w:val="EE0000"/>
        </w:rPr>
      </w:pPr>
    </w:p>
    <w:p w14:paraId="05A55DB6" w14:textId="77777777" w:rsidR="005204CD" w:rsidRPr="0018364B" w:rsidRDefault="005204CD" w:rsidP="00EA15B3">
      <w:pPr>
        <w:rPr>
          <w:color w:val="EE0000"/>
        </w:rPr>
      </w:pPr>
    </w:p>
    <w:p w14:paraId="4E0E50D1" w14:textId="77777777" w:rsidR="0013295D" w:rsidRDefault="0013295D" w:rsidP="00EA15B3"/>
    <w:p w14:paraId="7AAF1994" w14:textId="77777777" w:rsidR="009A45DB" w:rsidRDefault="009A45DB" w:rsidP="00EA15B3"/>
    <w:p w14:paraId="13643FE4" w14:textId="7805342A" w:rsidR="00CC59F3" w:rsidRPr="00EA15B3" w:rsidRDefault="00D21FC3" w:rsidP="00EA15B3">
      <w:r>
        <w:t xml:space="preserve"> </w:t>
      </w:r>
    </w:p>
    <w:sectPr w:rsidR="00CC59F3" w:rsidRPr="00EA15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B3"/>
    <w:rsid w:val="00006EDD"/>
    <w:rsid w:val="000210A9"/>
    <w:rsid w:val="00027698"/>
    <w:rsid w:val="000476C6"/>
    <w:rsid w:val="00053CEC"/>
    <w:rsid w:val="00065EAF"/>
    <w:rsid w:val="0007411E"/>
    <w:rsid w:val="000860A2"/>
    <w:rsid w:val="000C5B3B"/>
    <w:rsid w:val="000D7C9C"/>
    <w:rsid w:val="00100E98"/>
    <w:rsid w:val="00103B6A"/>
    <w:rsid w:val="00113A32"/>
    <w:rsid w:val="0013295D"/>
    <w:rsid w:val="001641A8"/>
    <w:rsid w:val="0018364B"/>
    <w:rsid w:val="00190BEC"/>
    <w:rsid w:val="001A0275"/>
    <w:rsid w:val="0025779C"/>
    <w:rsid w:val="002639B8"/>
    <w:rsid w:val="002D1B8D"/>
    <w:rsid w:val="002D3685"/>
    <w:rsid w:val="002E52CE"/>
    <w:rsid w:val="003279A7"/>
    <w:rsid w:val="00395B5D"/>
    <w:rsid w:val="0045451D"/>
    <w:rsid w:val="00462371"/>
    <w:rsid w:val="004657AE"/>
    <w:rsid w:val="004D52CF"/>
    <w:rsid w:val="004F257C"/>
    <w:rsid w:val="005204CD"/>
    <w:rsid w:val="0054403A"/>
    <w:rsid w:val="00582F44"/>
    <w:rsid w:val="005C110D"/>
    <w:rsid w:val="005C4CF4"/>
    <w:rsid w:val="005C6266"/>
    <w:rsid w:val="005E7C38"/>
    <w:rsid w:val="0060244D"/>
    <w:rsid w:val="006052E2"/>
    <w:rsid w:val="00646A0E"/>
    <w:rsid w:val="00656741"/>
    <w:rsid w:val="006B0403"/>
    <w:rsid w:val="006C3B19"/>
    <w:rsid w:val="00756283"/>
    <w:rsid w:val="00767CF2"/>
    <w:rsid w:val="007F7847"/>
    <w:rsid w:val="0081349D"/>
    <w:rsid w:val="008F5104"/>
    <w:rsid w:val="00904D7F"/>
    <w:rsid w:val="00922BF2"/>
    <w:rsid w:val="009234EE"/>
    <w:rsid w:val="00950B80"/>
    <w:rsid w:val="00962468"/>
    <w:rsid w:val="00986136"/>
    <w:rsid w:val="009A45DB"/>
    <w:rsid w:val="009E6655"/>
    <w:rsid w:val="009F4F1D"/>
    <w:rsid w:val="00A14322"/>
    <w:rsid w:val="00A87638"/>
    <w:rsid w:val="00A90061"/>
    <w:rsid w:val="00AB49E0"/>
    <w:rsid w:val="00B538F4"/>
    <w:rsid w:val="00B61F0A"/>
    <w:rsid w:val="00BA54C2"/>
    <w:rsid w:val="00BD748C"/>
    <w:rsid w:val="00C7301E"/>
    <w:rsid w:val="00C838F8"/>
    <w:rsid w:val="00C90BCB"/>
    <w:rsid w:val="00CA6026"/>
    <w:rsid w:val="00CC59F3"/>
    <w:rsid w:val="00CE3D8A"/>
    <w:rsid w:val="00CF5379"/>
    <w:rsid w:val="00D21FC3"/>
    <w:rsid w:val="00D6244F"/>
    <w:rsid w:val="00D6445A"/>
    <w:rsid w:val="00DA054C"/>
    <w:rsid w:val="00DA2328"/>
    <w:rsid w:val="00DA56CF"/>
    <w:rsid w:val="00DD7D61"/>
    <w:rsid w:val="00E05787"/>
    <w:rsid w:val="00E50C81"/>
    <w:rsid w:val="00E521CC"/>
    <w:rsid w:val="00E53D45"/>
    <w:rsid w:val="00E8550F"/>
    <w:rsid w:val="00EA15B3"/>
    <w:rsid w:val="00F41524"/>
    <w:rsid w:val="00FA481B"/>
    <w:rsid w:val="00FE6563"/>
    <w:rsid w:val="00FE6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D833"/>
  <w15:chartTrackingRefBased/>
  <w15:docId w15:val="{966C6484-79F3-487D-B4D6-F7947D0D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5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5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5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5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5B3"/>
    <w:rPr>
      <w:rFonts w:eastAsiaTheme="majorEastAsia" w:cstheme="majorBidi"/>
      <w:color w:val="272727" w:themeColor="text1" w:themeTint="D8"/>
    </w:rPr>
  </w:style>
  <w:style w:type="paragraph" w:styleId="Title">
    <w:name w:val="Title"/>
    <w:basedOn w:val="Normal"/>
    <w:next w:val="Normal"/>
    <w:link w:val="TitleChar"/>
    <w:uiPriority w:val="10"/>
    <w:qFormat/>
    <w:rsid w:val="00EA1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5B3"/>
    <w:pPr>
      <w:spacing w:before="160"/>
      <w:jc w:val="center"/>
    </w:pPr>
    <w:rPr>
      <w:i/>
      <w:iCs/>
      <w:color w:val="404040" w:themeColor="text1" w:themeTint="BF"/>
    </w:rPr>
  </w:style>
  <w:style w:type="character" w:customStyle="1" w:styleId="QuoteChar">
    <w:name w:val="Quote Char"/>
    <w:basedOn w:val="DefaultParagraphFont"/>
    <w:link w:val="Quote"/>
    <w:uiPriority w:val="29"/>
    <w:rsid w:val="00EA15B3"/>
    <w:rPr>
      <w:i/>
      <w:iCs/>
      <w:color w:val="404040" w:themeColor="text1" w:themeTint="BF"/>
    </w:rPr>
  </w:style>
  <w:style w:type="paragraph" w:styleId="ListParagraph">
    <w:name w:val="List Paragraph"/>
    <w:basedOn w:val="Normal"/>
    <w:uiPriority w:val="34"/>
    <w:qFormat/>
    <w:rsid w:val="00EA15B3"/>
    <w:pPr>
      <w:ind w:left="720"/>
      <w:contextualSpacing/>
    </w:pPr>
  </w:style>
  <w:style w:type="character" w:styleId="IntenseEmphasis">
    <w:name w:val="Intense Emphasis"/>
    <w:basedOn w:val="DefaultParagraphFont"/>
    <w:uiPriority w:val="21"/>
    <w:qFormat/>
    <w:rsid w:val="00EA15B3"/>
    <w:rPr>
      <w:i/>
      <w:iCs/>
      <w:color w:val="0F4761" w:themeColor="accent1" w:themeShade="BF"/>
    </w:rPr>
  </w:style>
  <w:style w:type="paragraph" w:styleId="IntenseQuote">
    <w:name w:val="Intense Quote"/>
    <w:basedOn w:val="Normal"/>
    <w:next w:val="Normal"/>
    <w:link w:val="IntenseQuoteChar"/>
    <w:uiPriority w:val="30"/>
    <w:qFormat/>
    <w:rsid w:val="00EA1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5B3"/>
    <w:rPr>
      <w:i/>
      <w:iCs/>
      <w:color w:val="0F4761" w:themeColor="accent1" w:themeShade="BF"/>
    </w:rPr>
  </w:style>
  <w:style w:type="character" w:styleId="IntenseReference">
    <w:name w:val="Intense Reference"/>
    <w:basedOn w:val="DefaultParagraphFont"/>
    <w:uiPriority w:val="32"/>
    <w:qFormat/>
    <w:rsid w:val="00EA15B3"/>
    <w:rPr>
      <w:b/>
      <w:bCs/>
      <w:smallCaps/>
      <w:color w:val="0F4761" w:themeColor="accent1" w:themeShade="BF"/>
      <w:spacing w:val="5"/>
    </w:rPr>
  </w:style>
  <w:style w:type="character" w:styleId="Hyperlink">
    <w:name w:val="Hyperlink"/>
    <w:basedOn w:val="DefaultParagraphFont"/>
    <w:uiPriority w:val="99"/>
    <w:unhideWhenUsed/>
    <w:rsid w:val="00B61F0A"/>
    <w:rPr>
      <w:color w:val="467886" w:themeColor="hyperlink"/>
      <w:u w:val="single"/>
    </w:rPr>
  </w:style>
  <w:style w:type="character" w:styleId="UnresolvedMention">
    <w:name w:val="Unresolved Mention"/>
    <w:basedOn w:val="DefaultParagraphFont"/>
    <w:uiPriority w:val="99"/>
    <w:semiHidden/>
    <w:unhideWhenUsed/>
    <w:rsid w:val="00B61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nnismaps.co.uk/" TargetMode="External"/><Relationship Id="rId13" Type="http://schemas.openxmlformats.org/officeDocument/2006/relationships/hyperlink" Target="https://store.avenza.com/products/glasgow-cycle-map-spokes-maps-map?queryID=undefined&amp;objectID=36435088146588" TargetMode="External"/><Relationship Id="rId18" Type="http://schemas.openxmlformats.org/officeDocument/2006/relationships/hyperlink" Target="http://www.spokes.org.uk/documents/internal-documents/maps-group/" TargetMode="External"/><Relationship Id="rId26" Type="http://schemas.openxmlformats.org/officeDocument/2006/relationships/hyperlink" Target="mailto:apaulritchie@outlook.com" TargetMode="External"/><Relationship Id="rId3" Type="http://schemas.openxmlformats.org/officeDocument/2006/relationships/webSettings" Target="webSettings.xml"/><Relationship Id="rId21" Type="http://schemas.openxmlformats.org/officeDocument/2006/relationships/hyperlink" Target="https://x.com/SpokesDalkeith" TargetMode="External"/><Relationship Id="rId7" Type="http://schemas.openxmlformats.org/officeDocument/2006/relationships/hyperlink" Target="https://www.facebook.com/profile.php?id=100064719934884&amp;ref=bookmarks#" TargetMode="External"/><Relationship Id="rId12" Type="http://schemas.openxmlformats.org/officeDocument/2006/relationships/hyperlink" Target="https://www.xyzmaps.com/" TargetMode="External"/><Relationship Id="rId17" Type="http://schemas.openxmlformats.org/officeDocument/2006/relationships/hyperlink" Target="http://www.spokes.org.uk/documents/internal-documents/spokes-resources-group/" TargetMode="External"/><Relationship Id="rId25" Type="http://schemas.openxmlformats.org/officeDocument/2006/relationships/hyperlink" Target="http://www.spokes.org.uk/documents/internal-documents/activity-reports/" TargetMode="External"/><Relationship Id="rId2" Type="http://schemas.openxmlformats.org/officeDocument/2006/relationships/settings" Target="settings.xml"/><Relationship Id="rId16" Type="http://schemas.openxmlformats.org/officeDocument/2006/relationships/hyperlink" Target="http://www.spokes.org.uk/documents/internal-documents/spokes-planning-group/" TargetMode="External"/><Relationship Id="rId20" Type="http://schemas.openxmlformats.org/officeDocument/2006/relationships/hyperlink" Target="https://x.com/Cyclesouthedi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sky.app/profile/spokes.org.uk" TargetMode="External"/><Relationship Id="rId11" Type="http://schemas.openxmlformats.org/officeDocument/2006/relationships/hyperlink" Target="mailto:sales@edinburghstorage.co.uk" TargetMode="External"/><Relationship Id="rId24" Type="http://schemas.openxmlformats.org/officeDocument/2006/relationships/hyperlink" Target="mailto:imaxwell@gn.apc.org" TargetMode="External"/><Relationship Id="rId5" Type="http://schemas.openxmlformats.org/officeDocument/2006/relationships/hyperlink" Target="http://www.spokes.org.uk/bulletin/" TargetMode="External"/><Relationship Id="rId15" Type="http://schemas.openxmlformats.org/officeDocument/2006/relationships/hyperlink" Target="http://www.augustine.org.uk/" TargetMode="External"/><Relationship Id="rId23" Type="http://schemas.openxmlformats.org/officeDocument/2006/relationships/hyperlink" Target="http://www.spokes.org.uk/rides/" TargetMode="External"/><Relationship Id="rId28" Type="http://schemas.openxmlformats.org/officeDocument/2006/relationships/fontTable" Target="fontTable.xml"/><Relationship Id="rId10" Type="http://schemas.openxmlformats.org/officeDocument/2006/relationships/hyperlink" Target="tel:+441313377277" TargetMode="External"/><Relationship Id="rId19" Type="http://schemas.openxmlformats.org/officeDocument/2006/relationships/hyperlink" Target="https://www.facebook.com/p/Spokes-Porty-100057594963390/" TargetMode="External"/><Relationship Id="rId4" Type="http://schemas.openxmlformats.org/officeDocument/2006/relationships/hyperlink" Target="http://www.spokes.org.uk/spokesworker/" TargetMode="External"/><Relationship Id="rId9" Type="http://schemas.openxmlformats.org/officeDocument/2006/relationships/hyperlink" Target="mailto:enquiries@dennismaps.co.uk" TargetMode="External"/><Relationship Id="rId14" Type="http://schemas.openxmlformats.org/officeDocument/2006/relationships/hyperlink" Target="https://www.copymade.com/" TargetMode="External"/><Relationship Id="rId22" Type="http://schemas.openxmlformats.org/officeDocument/2006/relationships/hyperlink" Target="http://www.spokes.org.uk" TargetMode="External"/><Relationship Id="rId27" Type="http://schemas.openxmlformats.org/officeDocument/2006/relationships/hyperlink" Target="http://www.spokes.org.uk/documents/internal-documents/constit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887</TotalTime>
  <Pages>4</Pages>
  <Words>1655</Words>
  <Characters>8195</Characters>
  <Application>Microsoft Office Word</Application>
  <DocSecurity>0</DocSecurity>
  <Lines>292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Maxwell</dc:creator>
  <cp:keywords/>
  <dc:description/>
  <cp:lastModifiedBy>Ian Maxwell</cp:lastModifiedBy>
  <cp:revision>73</cp:revision>
  <dcterms:created xsi:type="dcterms:W3CDTF">2026-02-16T12:08:00Z</dcterms:created>
  <dcterms:modified xsi:type="dcterms:W3CDTF">2026-02-19T16:02:00Z</dcterms:modified>
</cp:coreProperties>
</file>