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rFonts w:ascii="Calibri" w:hAnsi="Calibri"/>
        </w:rPr>
      </w:pPr>
      <w:r>
        <w:rPr>
          <w:rFonts w:ascii="Calibri" w:hAnsi="Calibri"/>
        </w:rPr>
      </w:r>
    </w:p>
    <w:p>
      <w:pPr>
        <w:pStyle w:val="Normal"/>
        <w:spacing w:lineRule="auto" w:line="240"/>
        <w:rPr>
          <w:rFonts w:ascii="Calibri" w:hAnsi="Calibri"/>
        </w:rPr>
      </w:pPr>
      <w:r>
        <w:rPr>
          <w:rFonts w:ascii="Calibri" w:hAnsi="Calibri"/>
        </w:rPr>
        <w:t>SPOKES WEBSITE GROUP MEETING 19/2/26 on Zoom</w:t>
      </w:r>
    </w:p>
    <w:p>
      <w:pPr>
        <w:pStyle w:val="Normal"/>
        <w:spacing w:lineRule="auto" w:line="240"/>
        <w:rPr>
          <w:rFonts w:ascii="Calibri" w:hAnsi="Calibri"/>
        </w:rPr>
      </w:pPr>
      <w:r>
        <w:rPr>
          <w:rFonts w:ascii="Calibri" w:hAnsi="Calibri"/>
        </w:rPr>
        <w:t>PRESENT: Stuart, Andy, Dave, Eric and  Ian (notes)</w:t>
      </w:r>
    </w:p>
    <w:p>
      <w:pPr>
        <w:pStyle w:val="Normal"/>
        <w:spacing w:lineRule="auto" w:line="240"/>
        <w:rPr>
          <w:rFonts w:ascii="Calibri" w:hAnsi="Calibri"/>
        </w:rPr>
      </w:pPr>
      <w:r>
        <w:rPr>
          <w:rFonts w:ascii="Calibri" w:hAnsi="Calibri"/>
        </w:rPr>
      </w:r>
    </w:p>
    <w:p>
      <w:pPr>
        <w:pStyle w:val="Normal"/>
        <w:spacing w:lineRule="auto" w:line="240"/>
        <w:rPr>
          <w:rFonts w:ascii="Calibri" w:hAnsi="Calibri"/>
        </w:rPr>
      </w:pPr>
      <w:r>
        <w:rPr>
          <w:rFonts w:ascii="Calibri" w:hAnsi="Calibri"/>
        </w:rPr>
        <w:t>BACKGROUND</w:t>
      </w:r>
    </w:p>
    <w:p>
      <w:pPr>
        <w:pStyle w:val="Normal"/>
        <w:spacing w:lineRule="auto" w:line="240"/>
        <w:rPr>
          <w:rFonts w:ascii="Calibri" w:hAnsi="Calibri"/>
        </w:rPr>
      </w:pPr>
      <w:r>
        <w:rPr>
          <w:rFonts w:ascii="Calibri" w:hAnsi="Calibri"/>
        </w:rPr>
        <w:t xml:space="preserve">Ian explained the continuity work that he is currently doing for Spokes to ensure that everything is covered by more than one person. Details of processes will be noted in a Spokes handbook. </w:t>
      </w:r>
    </w:p>
    <w:p>
      <w:pPr>
        <w:pStyle w:val="Normal"/>
        <w:spacing w:lineRule="auto" w:line="240"/>
        <w:rPr>
          <w:rFonts w:ascii="Calibri" w:hAnsi="Calibri"/>
        </w:rPr>
      </w:pPr>
      <w:r>
        <w:rPr>
          <w:rFonts w:ascii="Calibri" w:hAnsi="Calibri"/>
        </w:rPr>
        <w:t>CURRENT WORK ON WEB SITE</w:t>
      </w:r>
    </w:p>
    <w:p>
      <w:pPr>
        <w:pStyle w:val="Normal"/>
        <w:spacing w:lineRule="auto" w:line="240"/>
        <w:rPr>
          <w:rFonts w:ascii="Calibri" w:hAnsi="Calibri"/>
        </w:rPr>
      </w:pPr>
      <w:r>
        <w:rPr>
          <w:rFonts w:ascii="Calibri" w:hAnsi="Calibri"/>
        </w:rPr>
        <w:t xml:space="preserve">Stuart showed IONOS screens to illustrate the work that he does. He uses IONOS to do the domains and the SSSL.   Email addresses are on IONOS and then forwards are set up as required. This keeps hosting up to date, and everything is database driven.  PHP is used to display HTML using version 8.3 at present. Site protections and security are covered on the IONOS site. He has  installed Jetpack to protect the website from spam. We need to replace the theme as it isn't supported anymore. </w:t>
      </w:r>
    </w:p>
    <w:p>
      <w:pPr>
        <w:pStyle w:val="Normal"/>
        <w:spacing w:lineRule="auto" w:line="240"/>
        <w:rPr>
          <w:rFonts w:ascii="Calibri" w:hAnsi="Calibri"/>
        </w:rPr>
      </w:pPr>
      <w:r>
        <w:rPr>
          <w:rFonts w:ascii="Calibri" w:hAnsi="Calibri"/>
        </w:rPr>
        <w:t xml:space="preserve">Dave described what he does in maintaining the content on the website. The website is a repository of Spokes information, the Blue sky and Facebook sites are used for day-to-day issues, whereas the website contains a record of planning issues, submissions, maps, meetings, competitions, etc. Dave's main concern when we move to a new theme is the loss of the links in the current web pages. </w:t>
      </w:r>
    </w:p>
    <w:p>
      <w:pPr>
        <w:pStyle w:val="Normal"/>
        <w:spacing w:lineRule="auto" w:line="240"/>
        <w:rPr>
          <w:rFonts w:ascii="Calibri" w:hAnsi="Calibri"/>
        </w:rPr>
      </w:pPr>
      <w:r>
        <w:rPr>
          <w:rFonts w:ascii="Calibri" w:hAnsi="Calibri"/>
        </w:rPr>
        <w:t xml:space="preserve">Ian suggested that websites nowadays have less or changed importance compared with previously. They are used for recording things rather than covering immediate newsy issues. </w:t>
      </w:r>
    </w:p>
    <w:p>
      <w:pPr>
        <w:pStyle w:val="Normal"/>
        <w:spacing w:lineRule="auto" w:line="240"/>
        <w:rPr>
          <w:rFonts w:ascii="Calibri" w:hAnsi="Calibri"/>
        </w:rPr>
      </w:pPr>
      <w:r>
        <w:rPr>
          <w:rFonts w:ascii="Calibri" w:hAnsi="Calibri"/>
        </w:rPr>
        <w:t xml:space="preserve">Stuart mentioned accessibility of the website - the side columns make things difficult for people with screen readers. He suggested that a clean layout like the BBC website is desirable. The URLs should be independent of themes. We will need background redirects from HTTP to HTTPS. </w:t>
      </w:r>
    </w:p>
    <w:p>
      <w:pPr>
        <w:pStyle w:val="Normal"/>
        <w:spacing w:lineRule="auto" w:line="240"/>
        <w:rPr>
          <w:rFonts w:ascii="Calibri" w:hAnsi="Calibri"/>
        </w:rPr>
      </w:pPr>
      <w:r>
        <w:rPr>
          <w:rFonts w:ascii="Calibri" w:hAnsi="Calibri"/>
        </w:rPr>
        <w:t xml:space="preserve">He was asked about statistics, and he said that although we don't currently have Google Analytics, he will circulate some statistics. </w:t>
      </w:r>
    </w:p>
    <w:p>
      <w:pPr>
        <w:pStyle w:val="Normal"/>
        <w:spacing w:lineRule="auto" w:line="240"/>
        <w:rPr>
          <w:rFonts w:ascii="Calibri" w:hAnsi="Calibri"/>
        </w:rPr>
      </w:pPr>
      <w:r>
        <w:rPr>
          <w:rFonts w:ascii="Calibri" w:hAnsi="Calibri"/>
        </w:rPr>
        <w:t xml:space="preserve">Eric asked if people are using search engines, are they more likely to find the website than the social media? </w:t>
      </w:r>
    </w:p>
    <w:p>
      <w:pPr>
        <w:pStyle w:val="Normal"/>
        <w:spacing w:lineRule="auto" w:line="240"/>
        <w:rPr>
          <w:rFonts w:ascii="Calibri" w:hAnsi="Calibri"/>
        </w:rPr>
      </w:pPr>
      <w:r>
        <w:rPr>
          <w:rFonts w:ascii="Calibri" w:hAnsi="Calibri"/>
        </w:rPr>
        <w:t xml:space="preserve">Andy answered that this depends on how many links we have on the site -  search engines are driven very much by connectivity. </w:t>
      </w:r>
    </w:p>
    <w:p>
      <w:pPr>
        <w:pStyle w:val="Normal"/>
        <w:spacing w:lineRule="auto" w:line="240"/>
        <w:rPr>
          <w:rFonts w:ascii="Calibri" w:hAnsi="Calibri"/>
        </w:rPr>
      </w:pPr>
      <w:r>
        <w:rPr>
          <w:rFonts w:ascii="Calibri" w:hAnsi="Calibri"/>
        </w:rPr>
        <w:t xml:space="preserve">Ian commented that there may well be generational issues here. Young people use online things very differently from us looking at the intermediate issues. </w:t>
      </w:r>
    </w:p>
    <w:p>
      <w:pPr>
        <w:pStyle w:val="Normal"/>
        <w:spacing w:lineRule="auto" w:line="240"/>
        <w:rPr>
          <w:rFonts w:ascii="Calibri" w:hAnsi="Calibri"/>
        </w:rPr>
      </w:pPr>
      <w:r>
        <w:rPr>
          <w:rFonts w:ascii="Calibri" w:hAnsi="Calibri"/>
        </w:rPr>
        <w:t>IMMEDIATE WORK</w:t>
      </w:r>
    </w:p>
    <w:p>
      <w:pPr>
        <w:pStyle w:val="Normal"/>
        <w:spacing w:lineRule="auto" w:line="240"/>
        <w:rPr>
          <w:rFonts w:ascii="Calibri" w:hAnsi="Calibri"/>
        </w:rPr>
      </w:pPr>
      <w:r>
        <w:rPr>
          <w:rFonts w:ascii="Calibri" w:hAnsi="Calibri"/>
        </w:rPr>
        <w:t xml:space="preserve">Stuart stated that  he will sort out the HTTPS issue as soon as he can find time to do it.   It now seems to be a simpler three-stage process.  We can get a certificate from IONOS which would then be activated and we would set HTTPS and then create a script to do a redirect. </w:t>
      </w:r>
    </w:p>
    <w:p>
      <w:pPr>
        <w:pStyle w:val="Normal"/>
        <w:spacing w:lineRule="auto" w:line="240"/>
        <w:rPr>
          <w:rFonts w:ascii="Calibri" w:hAnsi="Calibri"/>
        </w:rPr>
      </w:pPr>
      <w:r>
        <w:rPr>
          <w:rFonts w:ascii="Calibri" w:hAnsi="Calibri"/>
        </w:rPr>
        <w:t xml:space="preserve">Dave mentioned that this is a priority change as we get emails from people who think that our site isn't secure because it doesn't go to HTTPS. </w:t>
      </w:r>
    </w:p>
    <w:p>
      <w:pPr>
        <w:pStyle w:val="Normal"/>
        <w:spacing w:lineRule="auto" w:line="240"/>
        <w:rPr>
          <w:rFonts w:ascii="Calibri" w:hAnsi="Calibri"/>
        </w:rPr>
      </w:pPr>
      <w:r>
        <w:rPr>
          <w:rFonts w:ascii="Calibri" w:hAnsi="Calibri"/>
        </w:rPr>
        <w:t>The second immediate issue is the portrait versus landscape viewing. Stuart said that this is linked to removing the sidebars, but Dave commented that he thinks Ben has suggested a simpler way of doing this.  Ben to be asked for clarification.</w:t>
      </w:r>
    </w:p>
    <w:p>
      <w:pPr>
        <w:pStyle w:val="Normal"/>
        <w:spacing w:lineRule="auto" w:line="240"/>
        <w:rPr>
          <w:rFonts w:ascii="Calibri" w:hAnsi="Calibri"/>
        </w:rPr>
      </w:pPr>
      <w:r>
        <w:rPr>
          <w:rFonts w:ascii="Calibri" w:hAnsi="Calibri"/>
        </w:rPr>
        <w:t>It was also suggested that we could put the sidebars on a specific archive or search page, rather than have them on the home page which would make the overall design cleaner.</w:t>
      </w:r>
    </w:p>
    <w:p>
      <w:pPr>
        <w:pStyle w:val="Normal"/>
        <w:spacing w:lineRule="auto" w:line="240"/>
        <w:rPr>
          <w:rFonts w:ascii="Calibri" w:hAnsi="Calibri"/>
        </w:rPr>
      </w:pPr>
      <w:r>
        <w:rPr>
          <w:rFonts w:ascii="Calibri" w:hAnsi="Calibri"/>
        </w:rPr>
        <w:t>Ian explained why Ben hadn't been invited to this meeting. He is a possible external contractor who will be paid for work, so it isn't appropriate for him to be involved in making decisions about commissioning the work.</w:t>
      </w:r>
    </w:p>
    <w:p>
      <w:pPr>
        <w:pStyle w:val="Normal"/>
        <w:spacing w:lineRule="auto" w:line="240"/>
        <w:rPr>
          <w:rFonts w:ascii="Calibri" w:hAnsi="Calibri"/>
        </w:rPr>
      </w:pPr>
      <w:r>
        <w:rPr>
          <w:rFonts w:ascii="Calibri" w:hAnsi="Calibri"/>
        </w:rPr>
      </w:r>
    </w:p>
    <w:p>
      <w:pPr>
        <w:pStyle w:val="Normal"/>
        <w:spacing w:lineRule="auto" w:line="240"/>
        <w:rPr>
          <w:rFonts w:ascii="Calibri" w:hAnsi="Calibri"/>
        </w:rPr>
      </w:pPr>
      <w:r>
        <w:rPr>
          <w:rFonts w:ascii="Calibri" w:hAnsi="Calibri"/>
        </w:rPr>
      </w:r>
    </w:p>
    <w:p>
      <w:pPr>
        <w:pStyle w:val="Normal"/>
        <w:spacing w:lineRule="auto" w:line="240"/>
        <w:rPr>
          <w:rFonts w:ascii="Calibri" w:hAnsi="Calibri"/>
        </w:rPr>
      </w:pPr>
      <w:r>
        <w:rPr>
          <w:rFonts w:ascii="Calibri" w:hAnsi="Calibri"/>
        </w:rPr>
      </w:r>
    </w:p>
    <w:p>
      <w:pPr>
        <w:pStyle w:val="Normal"/>
        <w:spacing w:lineRule="auto" w:line="240"/>
        <w:rPr>
          <w:rFonts w:ascii="Calibri" w:hAnsi="Calibri"/>
        </w:rPr>
      </w:pPr>
      <w:r>
        <w:rPr>
          <w:rFonts w:ascii="Calibri" w:hAnsi="Calibri"/>
        </w:rPr>
        <w:t>LARGER PROJECTS</w:t>
      </w:r>
    </w:p>
    <w:p>
      <w:pPr>
        <w:pStyle w:val="Normal"/>
        <w:spacing w:lineRule="auto" w:line="240"/>
        <w:rPr>
          <w:rFonts w:ascii="Calibri" w:hAnsi="Calibri"/>
        </w:rPr>
      </w:pPr>
      <w:r>
        <w:rPr>
          <w:rFonts w:ascii="Calibri" w:hAnsi="Calibri"/>
        </w:rPr>
        <w:t xml:space="preserve">Stuart commented that the IONOS site is very secure, and feels that the hosting should stay there as it works well for us but agreed that  he will need external help for implementing the new theme and other larger pieces of work. </w:t>
      </w:r>
    </w:p>
    <w:p>
      <w:pPr>
        <w:pStyle w:val="Normal"/>
        <w:spacing w:lineRule="auto" w:line="240"/>
        <w:rPr>
          <w:rFonts w:ascii="Calibri" w:hAnsi="Calibri"/>
        </w:rPr>
      </w:pPr>
      <w:r>
        <w:rPr>
          <w:rFonts w:ascii="Calibri" w:hAnsi="Calibri"/>
        </w:rPr>
        <w:t>It was agreed unanimously  that we should seek a new theme and use external consultants for this.   It was also agreed that because Ben Seven is working on cycle topics anyway at the Edi.bike site and has WordPress experience that it would be appropriate for us to go to him to do this work, rather than tendering more widely.</w:t>
      </w:r>
    </w:p>
    <w:p>
      <w:pPr>
        <w:pStyle w:val="Normal"/>
        <w:spacing w:lineRule="auto" w:line="240"/>
        <w:rPr>
          <w:rFonts w:ascii="Calibri" w:hAnsi="Calibri"/>
        </w:rPr>
      </w:pPr>
      <w:r>
        <w:rPr>
          <w:rFonts w:ascii="Calibri" w:hAnsi="Calibri"/>
        </w:rPr>
        <w:t>He will be asked to design a new theme which would improve the user experience whilst largely maintaining existing types of content, including looking at whether we could have two home pages, one for public use and one to gain access to historic material.  He will also be asked to look at how we could incorporate online maps sales in the web site as many people now expect to buy online rather than in shops.   We are willing to pay for preparation of a proposal for this work as well as paying for the actual work once the proposal is agreed.</w:t>
      </w:r>
    </w:p>
    <w:p>
      <w:pPr>
        <w:pStyle w:val="Normal"/>
        <w:spacing w:lineRule="auto" w:line="240"/>
        <w:rPr>
          <w:rFonts w:ascii="Calibri" w:hAnsi="Calibri"/>
        </w:rPr>
      </w:pPr>
      <w:r>
        <w:rPr>
          <w:rFonts w:ascii="Calibri" w:hAnsi="Calibri"/>
        </w:rPr>
        <w:t xml:space="preserve">Ben will also be asked to look at how online membership processing could be set up once we have the new theme in place.   It may be best to use a package such as MemberMojo for this.  Anne in the Spokes office is already looking into this.  </w:t>
      </w:r>
    </w:p>
    <w:p>
      <w:pPr>
        <w:pStyle w:val="Normal"/>
        <w:spacing w:lineRule="auto" w:line="240"/>
        <w:rPr>
          <w:rFonts w:ascii="Calibri" w:hAnsi="Calibri"/>
        </w:rPr>
      </w:pPr>
      <w:r>
        <w:rPr>
          <w:rFonts w:ascii="Calibri" w:hAnsi="Calibri"/>
        </w:rPr>
        <w:t xml:space="preserve">Ian commented that a package may not be able to handle the large amount of information that Spokes collects from members  and that there may be problems because we don’t specify an amount for membership.  </w:t>
      </w:r>
    </w:p>
    <w:p>
      <w:pPr>
        <w:pStyle w:val="Normal"/>
        <w:spacing w:lineRule="auto" w:line="240"/>
        <w:rPr>
          <w:rFonts w:ascii="Calibri" w:hAnsi="Calibri"/>
        </w:rPr>
      </w:pPr>
      <w:r>
        <w:rPr>
          <w:rFonts w:ascii="Calibri" w:hAnsi="Calibri"/>
        </w:rPr>
        <w:t>Ian will contact Ben to get this started and ask him to keep Stuart in touch as the work proceeds.</w:t>
      </w:r>
    </w:p>
    <w:p>
      <w:pPr>
        <w:pStyle w:val="Normal"/>
        <w:spacing w:lineRule="auto" w:line="240"/>
        <w:rPr>
          <w:rFonts w:ascii="Calibri" w:hAnsi="Calibri"/>
        </w:rPr>
      </w:pPr>
      <w:r>
        <w:rPr>
          <w:rFonts w:ascii="Calibri" w:hAnsi="Calibri"/>
        </w:rPr>
        <w:t>FUTURE OF WEB SITE GROUP</w:t>
      </w:r>
    </w:p>
    <w:p>
      <w:pPr>
        <w:pStyle w:val="Normal"/>
        <w:spacing w:lineRule="auto" w:line="240"/>
        <w:rPr>
          <w:rFonts w:ascii="Calibri" w:hAnsi="Calibri"/>
        </w:rPr>
      </w:pPr>
      <w:r>
        <w:rPr>
          <w:rFonts w:ascii="Calibri" w:hAnsi="Calibri"/>
        </w:rPr>
        <w:t>Andy, Dave, Ian and Stuart agreed to meet as necessary to do this work.   Likely that we will need to meet a few times in the near future to review how the changes are going but only occasionally once the main changes have been made.</w:t>
      </w:r>
    </w:p>
    <w:p>
      <w:pPr>
        <w:pStyle w:val="Normal"/>
        <w:spacing w:lineRule="auto" w:line="240"/>
        <w:rPr>
          <w:rFonts w:ascii="Calibri" w:hAnsi="Calibri"/>
        </w:rPr>
      </w:pPr>
      <w:r>
        <w:rPr>
          <w:rFonts w:ascii="Calibri" w:hAnsi="Calibri"/>
        </w:rPr>
        <w:t>Eric is offered “technical grunt work” where necessary, but didn't feel he needs to be involved with the ongoing group.</w:t>
      </w:r>
    </w:p>
    <w:p>
      <w:pPr>
        <w:pStyle w:val="Normal"/>
        <w:spacing w:lineRule="auto" w:line="240"/>
        <w:rPr>
          <w:rFonts w:ascii="Calibri" w:hAnsi="Calibri"/>
        </w:rPr>
      </w:pPr>
      <w:r>
        <w:rPr>
          <w:rFonts w:ascii="Calibri" w:hAnsi="Calibri"/>
        </w:rPr>
        <w:t>--------------------------------------------------</w:t>
      </w:r>
    </w:p>
    <w:p>
      <w:pPr>
        <w:pStyle w:val="Normal"/>
        <w:spacing w:lineRule="auto" w:line="240"/>
        <w:rPr>
          <w:rFonts w:ascii="Calibri" w:hAnsi="Calibri"/>
        </w:rPr>
      </w:pPr>
      <w:r>
        <w:rPr>
          <w:rFonts w:ascii="Calibri" w:hAnsi="Calibri"/>
        </w:rPr>
        <w:t>Dave comments...</w:t>
      </w:r>
    </w:p>
    <w:p>
      <w:pPr>
        <w:pStyle w:val="Normal"/>
        <w:spacing w:lineRule="auto" w:line="240"/>
        <w:rPr>
          <w:rFonts w:ascii="Calibri" w:hAnsi="Calibri"/>
        </w:rPr>
      </w:pPr>
      <w:r>
        <w:rPr>
          <w:rFonts w:ascii="Calibri" w:hAnsi="Calibri"/>
        </w:rPr>
        <w:t>Hi ian - thanks for the comprehensive notes.</w:t>
      </w:r>
    </w:p>
    <w:p>
      <w:pPr>
        <w:pStyle w:val="Normal"/>
        <w:spacing w:lineRule="auto" w:line="240" w:before="0" w:after="0"/>
        <w:ind w:hanging="0" w:start="0" w:end="0"/>
        <w:rPr>
          <w:rFonts w:ascii="Calibri" w:hAnsi="Calibri"/>
        </w:rPr>
      </w:pPr>
      <w:r>
        <w:rPr>
          <w:rFonts w:ascii="Calibri" w:hAnsi="Calibri"/>
        </w:rPr>
        <w:t>In terms of what we ask Ben, I feel we should leave it as open-ended as possible, especially if we are giving him a request in writing.</w:t>
      </w:r>
    </w:p>
    <w:p>
      <w:pPr>
        <w:pStyle w:val="Normal"/>
        <w:spacing w:lineRule="auto" w:line="240" w:before="0" w:after="0"/>
        <w:ind w:hanging="0" w:start="0" w:end="0"/>
        <w:rPr>
          <w:rFonts w:ascii="Calibri" w:hAnsi="Calibri"/>
        </w:rPr>
      </w:pPr>
      <w:r>
        <w:rPr>
          <w:rFonts w:ascii="Calibri" w:hAnsi="Calibri"/>
        </w:rPr>
      </w:r>
    </w:p>
    <w:p>
      <w:pPr>
        <w:pStyle w:val="Normal"/>
        <w:spacing w:lineRule="auto" w:line="240" w:before="0" w:after="0"/>
        <w:ind w:hanging="0" w:start="0" w:end="0"/>
        <w:rPr>
          <w:rFonts w:ascii="Calibri" w:hAnsi="Calibri"/>
        </w:rPr>
      </w:pPr>
      <w:r>
        <w:rPr>
          <w:rFonts w:ascii="Calibri" w:hAnsi="Calibri"/>
        </w:rPr>
        <w:t>In particular, if we are giving him a request in writing, we should not make a specific suggestion for two home pages (or for any other approach).  Let's just see what he comes up with in terms of</w:t>
      </w:r>
      <w:r>
        <w:rPr>
          <w:rFonts w:ascii="Calibri" w:hAnsi="Calibri"/>
          <w:i/>
        </w:rPr>
        <w:t>...</w:t>
      </w:r>
    </w:p>
    <w:p>
      <w:pPr>
        <w:pStyle w:val="Normal"/>
        <w:spacing w:lineRule="auto" w:line="240" w:before="0" w:after="0"/>
        <w:ind w:hanging="0" w:start="0" w:end="0"/>
        <w:rPr>
          <w:rFonts w:ascii="Calibri" w:hAnsi="Calibri"/>
          <w:i/>
        </w:rPr>
      </w:pPr>
      <w:r>
        <w:rPr>
          <w:rFonts w:ascii="Calibri" w:hAnsi="Calibri"/>
          <w:i/>
        </w:rPr>
        <w:t>creating a better user experience, whilst maintaining existing content and links, and continuing to grow the website as new material arises.</w:t>
      </w:r>
    </w:p>
    <w:p>
      <w:pPr>
        <w:pStyle w:val="Normal"/>
        <w:spacing w:lineRule="auto" w:line="240" w:before="0" w:after="0"/>
        <w:ind w:hanging="0" w:start="0" w:end="0"/>
        <w:rPr>
          <w:rFonts w:ascii="Calibri" w:hAnsi="Calibri"/>
        </w:rPr>
      </w:pPr>
      <w:r>
        <w:rPr>
          <w:rFonts w:ascii="Calibri" w:hAnsi="Calibri"/>
        </w:rPr>
      </w:r>
    </w:p>
    <w:p>
      <w:pPr>
        <w:pStyle w:val="Normal"/>
        <w:spacing w:lineRule="auto" w:line="240" w:before="0" w:after="0"/>
        <w:ind w:hanging="0" w:start="0" w:end="0"/>
        <w:rPr>
          <w:rFonts w:ascii="Calibri" w:hAnsi="Calibri"/>
        </w:rPr>
      </w:pPr>
      <w:r>
        <w:rPr>
          <w:rFonts w:ascii="Calibri" w:hAnsi="Calibri"/>
        </w:rPr>
        <w:t>Of course, Ben may suggest 2 pages if he thinks it a good idea, but he needs the scope to say what he thinks and he may well have other ideas for integrating the past, present and future of the website.  Personally, I see several problems in the idea of 2 home pages.</w:t>
      </w:r>
    </w:p>
    <w:p>
      <w:pPr>
        <w:pStyle w:val="Normal"/>
        <w:spacing w:lineRule="auto" w:line="240" w:before="0" w:after="0"/>
        <w:ind w:hanging="0" w:start="0" w:end="0"/>
        <w:rPr>
          <w:rFonts w:ascii="Calibri" w:hAnsi="Calibri"/>
        </w:rPr>
      </w:pPr>
      <w:r>
        <w:rPr>
          <w:rFonts w:ascii="Calibri" w:hAnsi="Calibri"/>
        </w:rPr>
      </w:r>
    </w:p>
    <w:p>
      <w:pPr>
        <w:pStyle w:val="Normal"/>
        <w:spacing w:lineRule="auto" w:line="240" w:before="0" w:after="0"/>
        <w:ind w:hanging="0" w:start="0" w:end="0"/>
        <w:rPr>
          <w:rFonts w:ascii="Calibri" w:hAnsi="Calibri"/>
        </w:rPr>
      </w:pPr>
      <w:r>
        <w:rPr>
          <w:rFonts w:ascii="Calibri" w:hAnsi="Calibri"/>
        </w:rPr>
        <w:t>Secondly, we should make explicit that integrating map sales, etc, could be tackled as a separate second phase if he felt that the most effective way to proceed.</w:t>
      </w:r>
    </w:p>
    <w:p>
      <w:pPr>
        <w:pStyle w:val="Normal"/>
        <w:spacing w:lineRule="auto" w:line="240" w:before="0" w:after="160"/>
        <w:rPr>
          <w:rFonts w:ascii="Calibri" w:hAnsi="Calibri"/>
        </w:rPr>
      </w:pPr>
      <w:r>
        <w:rPr>
          <w:rFonts w:ascii="Calibri" w:hAnsi="Calibri"/>
        </w:rPr>
      </w:r>
    </w:p>
    <w:sectPr>
      <w:type w:val="nextPage"/>
      <w:pgSz w:w="11906" w:h="16838"/>
      <w:pgMar w:left="1134" w:right="1134"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1"/>
    <w:family w:val="swiss"/>
    <w:pitch w:val="default"/>
  </w:font>
  <w:font w:name="Aptos Display">
    <w:charset w:val="01"/>
    <w:family w:val="swiss"/>
    <w:pitch w:val="default"/>
  </w:font>
  <w:font w:name="Calibri">
    <w:charset w:val="01"/>
    <w:family w:val="swiss"/>
    <w:pitch w:val="default"/>
  </w:font>
  <w:font w:name="Calibri">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6ca5"/>
    <w:pPr>
      <w:widowControl/>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8d0816"/>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8d0816"/>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8d0816"/>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8d0816"/>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8d0816"/>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8d081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8d081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8d0816"/>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8d0816"/>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8d0816"/>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8d0816"/>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8d0816"/>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8d0816"/>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8d0816"/>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8d0816"/>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8d0816"/>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8d0816"/>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8d0816"/>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8d0816"/>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8d0816"/>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8d0816"/>
    <w:rPr>
      <w:i/>
      <w:iCs/>
      <w:color w:themeColor="text1" w:themeTint="bf" w:val="404040"/>
    </w:rPr>
  </w:style>
  <w:style w:type="character" w:styleId="IntenseEmphasis">
    <w:name w:val="Intense Emphasis"/>
    <w:basedOn w:val="DefaultParagraphFont"/>
    <w:uiPriority w:val="21"/>
    <w:qFormat/>
    <w:rsid w:val="008d0816"/>
    <w:rPr>
      <w:i/>
      <w:iCs/>
      <w:color w:themeColor="accent1" w:themeShade="bf" w:val="0F4761"/>
    </w:rPr>
  </w:style>
  <w:style w:type="character" w:styleId="IntenseQuoteChar" w:customStyle="1">
    <w:name w:val="Intense Quote Char"/>
    <w:basedOn w:val="DefaultParagraphFont"/>
    <w:link w:val="IntenseQuote"/>
    <w:uiPriority w:val="30"/>
    <w:qFormat/>
    <w:rsid w:val="008d0816"/>
    <w:rPr>
      <w:i/>
      <w:iCs/>
      <w:color w:themeColor="accent1" w:themeShade="bf" w:val="0F4761"/>
    </w:rPr>
  </w:style>
  <w:style w:type="character" w:styleId="IntenseReference">
    <w:name w:val="Intense Reference"/>
    <w:basedOn w:val="DefaultParagraphFont"/>
    <w:uiPriority w:val="32"/>
    <w:qFormat/>
    <w:rsid w:val="008d0816"/>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Calibri" w:hAnsi="Calibri" w:eastAsia="Microsoft YaHei" w:cs="Lucida Sans"/>
      <w:sz w:val="26"/>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0"/>
      <w:szCs w:val="24"/>
    </w:rPr>
  </w:style>
  <w:style w:type="paragraph" w:styleId="Index">
    <w:name w:val="Index"/>
    <w:basedOn w:val="Normal"/>
    <w:qFormat/>
    <w:pPr>
      <w:suppressLineNumbers/>
    </w:pPr>
    <w:rPr>
      <w:rFonts w:ascii="Calibri" w:hAnsi="Calibri" w:cs="Lucida Sans"/>
    </w:rPr>
  </w:style>
  <w:style w:type="paragraph" w:styleId="Title">
    <w:name w:val="Title"/>
    <w:basedOn w:val="Normal"/>
    <w:next w:val="Normal"/>
    <w:link w:val="TitleChar"/>
    <w:uiPriority w:val="10"/>
    <w:qFormat/>
    <w:rsid w:val="008d081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8d0816"/>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8d0816"/>
    <w:pPr>
      <w:spacing w:before="160" w:after="160"/>
      <w:jc w:val="center"/>
    </w:pPr>
    <w:rPr>
      <w:i/>
      <w:iCs/>
      <w:color w:themeColor="text1" w:themeTint="bf" w:val="404040"/>
    </w:rPr>
  </w:style>
  <w:style w:type="paragraph" w:styleId="ListParagraph">
    <w:name w:val="List Paragraph"/>
    <w:basedOn w:val="Normal"/>
    <w:uiPriority w:val="34"/>
    <w:qFormat/>
    <w:rsid w:val="008d0816"/>
    <w:pPr>
      <w:spacing w:before="0" w:after="160"/>
      <w:ind w:start="720"/>
      <w:contextualSpacing/>
    </w:pPr>
    <w:rPr/>
  </w:style>
  <w:style w:type="paragraph" w:styleId="IntenseQuote">
    <w:name w:val="Intense Quote"/>
    <w:basedOn w:val="Normal"/>
    <w:next w:val="Normal"/>
    <w:link w:val="IntenseQuoteChar"/>
    <w:uiPriority w:val="30"/>
    <w:qFormat/>
    <w:rsid w:val="008d0816"/>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97</TotalTime>
  <Application>LibreOffice/25.8.4.2$Windows_X86_64 LibreOffice_project/290daaa01b999472f0c7a3890eb6a550fd74c6df</Application>
  <AppVersion>15.0000</AppVersion>
  <Pages>2</Pages>
  <Words>1115</Words>
  <Characters>5182</Characters>
  <CharactersWithSpaces>6302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2026-02-20T14:31:00Z</dcterms:created>
  <dc:creator>Ian Maxwell</dc:creator>
  <dc:description/>
  <dc:language>en-GB</dc:language>
  <cp:lastModifiedBy/>
  <dcterms:modified xsi:type="dcterms:W3CDTF">2026-02-21T12:44:35Z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